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3D648">
      <w:pPr>
        <w:pStyle w:val="2"/>
        <w:ind w:left="78" w:leftChars="37" w:firstLine="948" w:firstLineChars="295"/>
      </w:pPr>
      <w:bookmarkStart w:id="0" w:name="_Toc383526537"/>
      <w:bookmarkStart w:id="1" w:name="_Toc383529852"/>
      <w:bookmarkStart w:id="2" w:name="_Toc383525895"/>
      <w:r>
        <w:rPr>
          <w:rFonts w:hint="eastAsia"/>
        </w:rPr>
        <w:t>广东海洋大学外国专家聘用合同（中、英文版）</w:t>
      </w:r>
      <w:bookmarkEnd w:id="0"/>
      <w:bookmarkEnd w:id="1"/>
      <w:bookmarkEnd w:id="2"/>
    </w:p>
    <w:p w14:paraId="62D054CE">
      <w:pPr>
        <w:widowControl/>
        <w:spacing w:line="440" w:lineRule="exact"/>
        <w:ind w:left="205"/>
        <w:rPr>
          <w:szCs w:val="21"/>
          <w:lang w:val="fr-FR" w:eastAsia="fr-FR"/>
        </w:rPr>
      </w:pPr>
      <w:r>
        <w:rPr>
          <w:rFonts w:hint="eastAsia"/>
          <w:szCs w:val="21"/>
          <w:lang w:val="fr-FR" w:eastAsia="fr-FR"/>
        </w:rPr>
        <w:t xml:space="preserve">                         </w:t>
      </w:r>
      <w:r>
        <w:rPr>
          <w:szCs w:val="21"/>
          <w:lang w:val="fr-FR" w:eastAsia="fr-FR"/>
        </w:rPr>
        <w:t xml:space="preserve"> </w:t>
      </w:r>
    </w:p>
    <w:p w14:paraId="6D525C11">
      <w:pPr>
        <w:widowControl/>
        <w:spacing w:line="360" w:lineRule="auto"/>
        <w:ind w:left="205"/>
        <w:jc w:val="left"/>
        <w:rPr>
          <w:kern w:val="0"/>
          <w:szCs w:val="21"/>
        </w:rPr>
      </w:pPr>
      <w:r>
        <w:rPr>
          <w:sz w:val="32"/>
          <w:szCs w:val="32"/>
        </w:rPr>
        <w:drawing>
          <wp:inline distT="0" distB="0" distL="114300" distR="114300">
            <wp:extent cx="5177155" cy="736600"/>
            <wp:effectExtent l="0" t="0" r="4445" b="6350"/>
            <wp:docPr id="1" name="图片 1" descr="表格版头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版头2a"/>
                    <pic:cNvPicPr>
                      <a:picLocks noChangeAspect="1"/>
                    </pic:cNvPicPr>
                  </pic:nvPicPr>
                  <pic:blipFill>
                    <a:blip r:embed="rId12"/>
                    <a:stretch>
                      <a:fillRect/>
                    </a:stretch>
                  </pic:blipFill>
                  <pic:spPr>
                    <a:xfrm>
                      <a:off x="0" y="0"/>
                      <a:ext cx="5177155" cy="736600"/>
                    </a:xfrm>
                    <a:prstGeom prst="rect">
                      <a:avLst/>
                    </a:prstGeom>
                    <a:noFill/>
                    <a:ln w="9525">
                      <a:noFill/>
                    </a:ln>
                  </pic:spPr>
                </pic:pic>
              </a:graphicData>
            </a:graphic>
          </wp:inline>
        </w:drawing>
      </w:r>
    </w:p>
    <w:p w14:paraId="0BA2F456">
      <w:pPr>
        <w:widowControl/>
        <w:spacing w:line="360" w:lineRule="auto"/>
        <w:ind w:left="126" w:firstLine="210" w:firstLineChars="100"/>
        <w:rPr>
          <w:kern w:val="0"/>
          <w:szCs w:val="21"/>
        </w:rPr>
      </w:pPr>
    </w:p>
    <w:p w14:paraId="058439F9">
      <w:pPr>
        <w:widowControl/>
        <w:spacing w:line="360" w:lineRule="auto"/>
        <w:ind w:left="126" w:firstLine="420" w:firstLineChars="200"/>
        <w:rPr>
          <w:kern w:val="0"/>
          <w:szCs w:val="21"/>
        </w:rPr>
      </w:pPr>
      <w:r>
        <w:rPr>
          <w:rFonts w:hint="eastAsia"/>
          <w:kern w:val="0"/>
          <w:szCs w:val="21"/>
        </w:rPr>
        <w:t>本着平等、互利和友好合作原则，</w:t>
      </w:r>
      <w:r>
        <w:rPr>
          <w:rFonts w:hint="eastAsia"/>
          <w:kern w:val="0"/>
          <w:szCs w:val="21"/>
          <w:u w:val="single"/>
          <w:lang w:val="en-US" w:eastAsia="zh-CN"/>
        </w:rPr>
        <w:t xml:space="preserve">    </w:t>
      </w:r>
      <w:r>
        <w:rPr>
          <w:rFonts w:hint="eastAsia"/>
          <w:kern w:val="0"/>
          <w:szCs w:val="21"/>
        </w:rPr>
        <w:t>籍，</w:t>
      </w:r>
      <w:r>
        <w:rPr>
          <w:rFonts w:hint="eastAsia"/>
          <w:kern w:val="0"/>
          <w:szCs w:val="21"/>
          <w:lang w:val="en-US" w:eastAsia="zh-CN"/>
        </w:rPr>
        <w:t xml:space="preserve"> </w:t>
      </w:r>
      <w:r>
        <w:rPr>
          <w:rFonts w:hint="eastAsia"/>
          <w:kern w:val="0"/>
          <w:szCs w:val="21"/>
          <w:u w:val="single"/>
          <w:lang w:val="en-US" w:eastAsia="zh-CN"/>
        </w:rPr>
        <w:t xml:space="preserve">     </w:t>
      </w:r>
      <w:r>
        <w:rPr>
          <w:rFonts w:hint="eastAsia"/>
          <w:b/>
          <w:bCs/>
          <w:kern w:val="0"/>
          <w:szCs w:val="21"/>
          <w:u w:val="single"/>
        </w:rPr>
        <w:t xml:space="preserve"> </w:t>
      </w:r>
      <w:r>
        <w:rPr>
          <w:rFonts w:hint="eastAsia"/>
          <w:kern w:val="0"/>
          <w:szCs w:val="21"/>
        </w:rPr>
        <w:t>，译名为</w:t>
      </w:r>
      <w:r>
        <w:rPr>
          <w:rFonts w:hint="eastAsia"/>
          <w:kern w:val="0"/>
          <w:szCs w:val="21"/>
          <w:u w:val="single"/>
          <w:lang w:val="en-US" w:eastAsia="zh-CN"/>
        </w:rPr>
        <w:t xml:space="preserve">         </w:t>
      </w:r>
      <w:r>
        <w:rPr>
          <w:rFonts w:hint="eastAsia"/>
          <w:kern w:val="0"/>
          <w:szCs w:val="21"/>
          <w:lang w:val="en-US" w:eastAsia="zh-CN"/>
        </w:rPr>
        <w:t xml:space="preserve">  </w:t>
      </w:r>
      <w:r>
        <w:rPr>
          <w:rFonts w:hint="eastAsia"/>
          <w:kern w:val="0"/>
          <w:szCs w:val="21"/>
        </w:rPr>
        <w:t>称（乙方），同意与广东海洋大学（以下简称甲方）签署该聘用合同，合同自双方签字之日起生效，但乙方在聘期内才获得约定的由甲方提供的薪酬和福利。双方同意本聘期自</w:t>
      </w:r>
      <w:r>
        <w:rPr>
          <w:rFonts w:hint="eastAsia"/>
          <w:kern w:val="0"/>
          <w:szCs w:val="21"/>
          <w:lang w:val="en-US" w:eastAsia="zh-CN"/>
        </w:rPr>
        <w:t xml:space="preserve"> </w:t>
      </w:r>
      <w:r>
        <w:rPr>
          <w:rFonts w:hint="eastAsia"/>
          <w:kern w:val="0"/>
          <w:szCs w:val="21"/>
          <w:u w:val="single"/>
          <w:lang w:val="en-US" w:eastAsia="zh-CN"/>
        </w:rPr>
        <w:t xml:space="preserve">   </w:t>
      </w:r>
      <w:bookmarkStart w:id="6" w:name="_GoBack"/>
      <w:bookmarkEnd w:id="6"/>
      <w:r>
        <w:rPr>
          <w:rFonts w:hint="eastAsia"/>
          <w:b/>
          <w:bCs/>
          <w:kern w:val="0"/>
          <w:szCs w:val="21"/>
        </w:rPr>
        <w:t>年</w:t>
      </w:r>
      <w:r>
        <w:rPr>
          <w:rFonts w:hint="eastAsia"/>
          <w:b/>
          <w:bCs/>
          <w:kern w:val="0"/>
          <w:szCs w:val="21"/>
          <w:u w:val="single"/>
          <w:lang w:val="en-US" w:eastAsia="zh-CN"/>
        </w:rPr>
        <w:t xml:space="preserve">  </w:t>
      </w:r>
      <w:r>
        <w:rPr>
          <w:rFonts w:hint="eastAsia"/>
          <w:b/>
          <w:bCs/>
          <w:kern w:val="0"/>
          <w:szCs w:val="21"/>
          <w:u w:val="single"/>
        </w:rPr>
        <w:t>月</w:t>
      </w:r>
      <w:r>
        <w:rPr>
          <w:rFonts w:hint="eastAsia"/>
          <w:b/>
          <w:bCs/>
          <w:kern w:val="0"/>
          <w:szCs w:val="21"/>
          <w:u w:val="single"/>
          <w:lang w:val="en-US" w:eastAsia="zh-CN"/>
        </w:rPr>
        <w:t xml:space="preserve">              </w:t>
      </w:r>
      <w:r>
        <w:rPr>
          <w:rFonts w:hint="eastAsia"/>
          <w:b/>
          <w:bCs/>
          <w:kern w:val="0"/>
          <w:szCs w:val="21"/>
          <w:u w:val="single"/>
        </w:rPr>
        <w:t>日</w:t>
      </w:r>
      <w:r>
        <w:rPr>
          <w:rFonts w:hint="eastAsia"/>
          <w:kern w:val="0"/>
          <w:szCs w:val="21"/>
        </w:rPr>
        <w:t>起，至</w:t>
      </w:r>
      <w:r>
        <w:rPr>
          <w:rFonts w:hint="eastAsia"/>
          <w:kern w:val="0"/>
          <w:szCs w:val="21"/>
          <w:lang w:val="en-US" w:eastAsia="zh-CN"/>
        </w:rPr>
        <w:t xml:space="preserve"> </w:t>
      </w:r>
      <w:r>
        <w:rPr>
          <w:rFonts w:hint="eastAsia"/>
          <w:kern w:val="0"/>
          <w:szCs w:val="21"/>
          <w:u w:val="single"/>
          <w:lang w:val="en-US" w:eastAsia="zh-CN"/>
        </w:rPr>
        <w:t xml:space="preserve">      </w:t>
      </w:r>
      <w:r>
        <w:rPr>
          <w:rFonts w:hint="eastAsia"/>
          <w:b/>
          <w:bCs/>
          <w:kern w:val="0"/>
          <w:szCs w:val="21"/>
        </w:rPr>
        <w:t>年</w:t>
      </w:r>
      <w:r>
        <w:rPr>
          <w:rFonts w:hint="eastAsia"/>
          <w:b/>
          <w:bCs/>
          <w:kern w:val="0"/>
          <w:szCs w:val="21"/>
          <w:u w:val="single"/>
          <w:lang w:val="en-US" w:eastAsia="zh-CN"/>
        </w:rPr>
        <w:t xml:space="preserve">     </w:t>
      </w:r>
      <w:r>
        <w:rPr>
          <w:rFonts w:hint="eastAsia"/>
          <w:b/>
          <w:bCs/>
          <w:kern w:val="0"/>
          <w:szCs w:val="21"/>
          <w:lang w:val="en-US" w:eastAsia="zh-CN"/>
        </w:rPr>
        <w:t xml:space="preserve"> </w:t>
      </w:r>
      <w:r>
        <w:rPr>
          <w:rFonts w:hint="eastAsia"/>
          <w:b/>
          <w:bCs/>
          <w:kern w:val="0"/>
          <w:szCs w:val="21"/>
          <w:u w:val="single"/>
        </w:rPr>
        <w:t>月</w:t>
      </w:r>
      <w:r>
        <w:rPr>
          <w:rFonts w:hint="eastAsia"/>
          <w:b/>
          <w:bCs/>
          <w:kern w:val="0"/>
          <w:szCs w:val="21"/>
          <w:u w:val="single"/>
          <w:lang w:val="en-US" w:eastAsia="zh-CN"/>
        </w:rPr>
        <w:t xml:space="preserve">    </w:t>
      </w:r>
      <w:r>
        <w:rPr>
          <w:rFonts w:hint="eastAsia"/>
          <w:b/>
          <w:bCs/>
          <w:kern w:val="0"/>
          <w:szCs w:val="21"/>
          <w:u w:val="single"/>
        </w:rPr>
        <w:t>日</w:t>
      </w:r>
      <w:r>
        <w:rPr>
          <w:rFonts w:hint="eastAsia"/>
          <w:kern w:val="0"/>
          <w:szCs w:val="21"/>
        </w:rPr>
        <w:t>止，并在聘期内遵守以下条款：</w:t>
      </w:r>
    </w:p>
    <w:p w14:paraId="3CB0B7CF">
      <w:pPr>
        <w:widowControl/>
        <w:spacing w:line="360" w:lineRule="auto"/>
        <w:ind w:left="126" w:firstLine="420" w:firstLineChars="200"/>
        <w:rPr>
          <w:kern w:val="0"/>
          <w:szCs w:val="21"/>
        </w:rPr>
      </w:pPr>
    </w:p>
    <w:p w14:paraId="62885C6F">
      <w:pPr>
        <w:widowControl/>
        <w:numPr>
          <w:ilvl w:val="0"/>
          <w:numId w:val="1"/>
        </w:numPr>
        <w:spacing w:line="360" w:lineRule="auto"/>
        <w:ind w:left="0" w:leftChars="0" w:firstLine="0"/>
        <w:rPr>
          <w:kern w:val="0"/>
          <w:szCs w:val="21"/>
        </w:rPr>
      </w:pPr>
      <w:r>
        <w:rPr>
          <w:rFonts w:hint="eastAsia"/>
          <w:kern w:val="0"/>
          <w:szCs w:val="21"/>
        </w:rPr>
        <w:t>乙方接受在</w:t>
      </w:r>
      <w:r>
        <w:rPr>
          <w:rFonts w:hint="eastAsia"/>
          <w:b/>
          <w:bCs/>
          <w:kern w:val="0"/>
          <w:szCs w:val="21"/>
          <w:u w:val="single"/>
        </w:rPr>
        <w:t>广东海洋大学圣彼得堡船舶与海洋技术学院</w:t>
      </w:r>
      <w:r>
        <w:rPr>
          <w:rFonts w:hint="eastAsia"/>
          <w:kern w:val="0"/>
          <w:szCs w:val="21"/>
        </w:rPr>
        <w:t>(学院/部门）的</w:t>
      </w:r>
      <w:r>
        <w:rPr>
          <w:rFonts w:hint="eastAsia"/>
          <w:b/>
          <w:bCs/>
          <w:kern w:val="0"/>
          <w:szCs w:val="21"/>
          <w:u w:val="single"/>
        </w:rPr>
        <w:t xml:space="preserve">俄语专业课教师 </w:t>
      </w:r>
      <w:r>
        <w:rPr>
          <w:rFonts w:hint="eastAsia"/>
          <w:kern w:val="0"/>
          <w:szCs w:val="21"/>
        </w:rPr>
        <w:t>岗位，具体职责和义务将由该单位以合同附件形式予以明确；乙方须</w:t>
      </w:r>
      <w:r>
        <w:rPr>
          <w:rFonts w:hint="eastAsia"/>
          <w:b/>
          <w:bCs/>
          <w:kern w:val="0"/>
          <w:szCs w:val="21"/>
        </w:rPr>
        <w:t>在</w:t>
      </w:r>
      <w:r>
        <w:rPr>
          <w:rFonts w:hint="eastAsia"/>
          <w:b/>
          <w:bCs/>
          <w:kern w:val="0"/>
          <w:szCs w:val="21"/>
          <w:u w:val="single"/>
          <w:lang w:val="en-US" w:eastAsia="zh-CN"/>
        </w:rPr>
        <w:t xml:space="preserve">   </w:t>
      </w:r>
      <w:r>
        <w:rPr>
          <w:rFonts w:hint="eastAsia"/>
          <w:b/>
          <w:bCs/>
          <w:kern w:val="0"/>
          <w:szCs w:val="21"/>
          <w:u w:val="single"/>
        </w:rPr>
        <w:t>月</w:t>
      </w:r>
      <w:r>
        <w:rPr>
          <w:rFonts w:hint="eastAsia"/>
          <w:b/>
          <w:bCs/>
          <w:kern w:val="0"/>
          <w:szCs w:val="21"/>
          <w:u w:val="single"/>
          <w:lang w:val="en-US" w:eastAsia="zh-CN"/>
        </w:rPr>
        <w:t xml:space="preserve">  </w:t>
      </w:r>
      <w:r>
        <w:rPr>
          <w:rFonts w:hint="eastAsia"/>
          <w:b/>
          <w:bCs/>
          <w:kern w:val="0"/>
          <w:szCs w:val="21"/>
          <w:u w:val="single"/>
        </w:rPr>
        <w:t>日</w:t>
      </w:r>
      <w:r>
        <w:rPr>
          <w:rFonts w:hint="eastAsia"/>
          <w:kern w:val="0"/>
          <w:szCs w:val="21"/>
        </w:rPr>
        <w:t>（日期）到</w:t>
      </w:r>
      <w:r>
        <w:rPr>
          <w:rFonts w:hint="eastAsia"/>
          <w:b/>
          <w:bCs/>
          <w:kern w:val="0"/>
          <w:szCs w:val="21"/>
          <w:u w:val="single"/>
        </w:rPr>
        <w:t>广东海洋大学彼得堡船舶与海洋技术学院</w:t>
      </w:r>
      <w:r>
        <w:rPr>
          <w:rFonts w:hint="eastAsia"/>
          <w:kern w:val="0"/>
          <w:szCs w:val="21"/>
        </w:rPr>
        <w:t>报到，为在广东海洋大学即将开始的生活与工作做好准备。</w:t>
      </w:r>
    </w:p>
    <w:p w14:paraId="244EFF2B">
      <w:pPr>
        <w:widowControl/>
        <w:spacing w:line="360" w:lineRule="auto"/>
        <w:ind w:left="126" w:firstLine="0"/>
        <w:rPr>
          <w:kern w:val="0"/>
          <w:szCs w:val="21"/>
        </w:rPr>
      </w:pPr>
    </w:p>
    <w:p w14:paraId="059FDD3B">
      <w:pPr>
        <w:widowControl/>
        <w:spacing w:line="360" w:lineRule="auto"/>
        <w:ind w:left="0" w:leftChars="0" w:firstLine="0"/>
        <w:rPr>
          <w:kern w:val="0"/>
          <w:szCs w:val="21"/>
        </w:rPr>
      </w:pPr>
      <w:r>
        <w:rPr>
          <w:rFonts w:hint="eastAsia"/>
          <w:kern w:val="0"/>
          <w:szCs w:val="21"/>
        </w:rPr>
        <w:t>二、甲方将给予乙方以下薪酬和福利：</w:t>
      </w:r>
    </w:p>
    <w:p w14:paraId="60F6D448">
      <w:pPr>
        <w:widowControl/>
        <w:spacing w:line="360" w:lineRule="auto"/>
        <w:ind w:left="420" w:leftChars="0" w:hanging="420" w:hangingChars="200"/>
        <w:rPr>
          <w:kern w:val="0"/>
          <w:szCs w:val="21"/>
        </w:rPr>
      </w:pPr>
      <w:r>
        <w:rPr>
          <w:rFonts w:hint="eastAsia"/>
          <w:kern w:val="0"/>
          <w:szCs w:val="21"/>
        </w:rPr>
        <w:t>1、薪酬按照广东海洋大学（GDOU）与俄罗斯圣彼得堡国立海洋技术大学（SMTU）教育机构的实施协议中财务保障执行。</w:t>
      </w:r>
    </w:p>
    <w:p w14:paraId="783AC2AB">
      <w:pPr>
        <w:widowControl/>
        <w:spacing w:line="360" w:lineRule="auto"/>
        <w:ind w:left="0" w:leftChars="0" w:firstLine="0"/>
        <w:rPr>
          <w:kern w:val="0"/>
          <w:szCs w:val="21"/>
        </w:rPr>
      </w:pPr>
      <w:r>
        <w:rPr>
          <w:rFonts w:hint="eastAsia"/>
          <w:kern w:val="0"/>
          <w:szCs w:val="21"/>
        </w:rPr>
        <w:t>2、支付乙方在校期间的食宿费和交通费。</w:t>
      </w:r>
    </w:p>
    <w:p w14:paraId="014B0546">
      <w:pPr>
        <w:widowControl/>
        <w:spacing w:line="360" w:lineRule="auto"/>
        <w:ind w:left="0" w:leftChars="0" w:firstLine="0"/>
        <w:rPr>
          <w:kern w:val="0"/>
          <w:szCs w:val="21"/>
        </w:rPr>
      </w:pPr>
      <w:r>
        <w:rPr>
          <w:rFonts w:hint="eastAsia"/>
          <w:kern w:val="0"/>
          <w:szCs w:val="21"/>
        </w:rPr>
        <w:t>3、提供配备了家具、电器、寝具、炊具等家用设施的免租金公寓一套。提供签证费用。</w:t>
      </w:r>
    </w:p>
    <w:p w14:paraId="3615F851">
      <w:pPr>
        <w:widowControl/>
        <w:spacing w:line="360" w:lineRule="auto"/>
        <w:ind w:left="0" w:leftChars="0" w:firstLine="0"/>
        <w:rPr>
          <w:kern w:val="0"/>
          <w:szCs w:val="21"/>
        </w:rPr>
      </w:pPr>
    </w:p>
    <w:p w14:paraId="03E40383">
      <w:pPr>
        <w:widowControl/>
        <w:spacing w:line="360" w:lineRule="auto"/>
        <w:ind w:left="205"/>
        <w:rPr>
          <w:kern w:val="0"/>
          <w:szCs w:val="21"/>
        </w:rPr>
      </w:pPr>
      <w:r>
        <w:rPr>
          <w:rFonts w:hint="eastAsia"/>
          <w:kern w:val="0"/>
          <w:szCs w:val="21"/>
        </w:rPr>
        <w:t>三、乙方将</w:t>
      </w:r>
    </w:p>
    <w:p w14:paraId="5D676D7D">
      <w:pPr>
        <w:widowControl/>
        <w:spacing w:line="360" w:lineRule="auto"/>
        <w:ind w:left="0" w:leftChars="0" w:firstLine="0"/>
        <w:rPr>
          <w:kern w:val="0"/>
          <w:szCs w:val="21"/>
        </w:rPr>
      </w:pPr>
      <w:r>
        <w:rPr>
          <w:rFonts w:hint="eastAsia"/>
          <w:kern w:val="0"/>
          <w:szCs w:val="21"/>
        </w:rPr>
        <w:t>1、保持诚信、友好、负责、可靠、合作和敬业。</w:t>
      </w:r>
    </w:p>
    <w:p w14:paraId="63E03763">
      <w:pPr>
        <w:widowControl/>
        <w:spacing w:line="360" w:lineRule="auto"/>
        <w:ind w:left="0" w:leftChars="0" w:firstLine="0"/>
        <w:rPr>
          <w:kern w:val="0"/>
          <w:szCs w:val="21"/>
        </w:rPr>
      </w:pPr>
      <w:r>
        <w:rPr>
          <w:rFonts w:hint="eastAsia"/>
          <w:kern w:val="0"/>
          <w:szCs w:val="21"/>
        </w:rPr>
        <w:t>2、尊重中国的宗教政策法律法规和中国文化。在校期间，不得在校内进行传教，不得在校外组织或参加非法宗教活动，不得组织学生到校外参加任何宗教活动，不讨论政治、宗教、伦理等敏感问题；严禁校内过宗教生活，发展信徒、设立宗教活动场所，建立宗教团体和组织、举行任何形式的宗教活动、散发宗教类出版物及宣传品。禁止携带有危害中国社会公共利益内容的宗教印刷品和宗教音像制品入境。</w:t>
      </w:r>
    </w:p>
    <w:p w14:paraId="2BB9CF25">
      <w:pPr>
        <w:widowControl/>
        <w:spacing w:line="360" w:lineRule="auto"/>
        <w:ind w:left="0" w:leftChars="0" w:firstLine="0"/>
        <w:rPr>
          <w:kern w:val="0"/>
          <w:szCs w:val="21"/>
        </w:rPr>
      </w:pPr>
      <w:r>
        <w:rPr>
          <w:rFonts w:hint="eastAsia"/>
          <w:kern w:val="0"/>
          <w:szCs w:val="21"/>
        </w:rPr>
        <w:t>3、遵守学校的规章制度，服从管理、安排、指导、监督和考评；未经甲方同意，不得兼任与甲方无关的其他劳务，否则将会面临人民币五百至两千元罚款乃至合同终止；</w:t>
      </w:r>
    </w:p>
    <w:p w14:paraId="124C93CA">
      <w:pPr>
        <w:widowControl/>
        <w:spacing w:line="360" w:lineRule="auto"/>
        <w:ind w:left="0" w:leftChars="0" w:firstLine="0"/>
        <w:rPr>
          <w:kern w:val="0"/>
          <w:szCs w:val="21"/>
        </w:rPr>
      </w:pPr>
      <w:r>
        <w:rPr>
          <w:rFonts w:hint="eastAsia"/>
          <w:kern w:val="0"/>
          <w:szCs w:val="21"/>
        </w:rPr>
        <w:t>4、与学生发生不正当关系及在校内外有不当行为，都会招致合同终止。</w:t>
      </w:r>
    </w:p>
    <w:p w14:paraId="1ECE5B97">
      <w:pPr>
        <w:widowControl/>
        <w:spacing w:line="360" w:lineRule="auto"/>
        <w:ind w:left="0" w:leftChars="0" w:firstLine="0"/>
        <w:rPr>
          <w:kern w:val="0"/>
          <w:szCs w:val="21"/>
        </w:rPr>
      </w:pPr>
      <w:r>
        <w:rPr>
          <w:rFonts w:hint="eastAsia"/>
          <w:kern w:val="0"/>
          <w:szCs w:val="21"/>
        </w:rPr>
        <w:t>5、尊重中国的宗教政策和中国文化，不从事非法宗教活动，不讨论政治、宗教、伦理等敏感问题。</w:t>
      </w:r>
    </w:p>
    <w:p w14:paraId="6D9C73F6">
      <w:pPr>
        <w:widowControl/>
        <w:spacing w:line="360" w:lineRule="auto"/>
        <w:ind w:left="0" w:leftChars="0" w:firstLine="0"/>
        <w:rPr>
          <w:kern w:val="0"/>
          <w:szCs w:val="21"/>
        </w:rPr>
      </w:pPr>
      <w:r>
        <w:rPr>
          <w:rFonts w:hint="eastAsia"/>
          <w:kern w:val="0"/>
          <w:szCs w:val="21"/>
        </w:rPr>
        <w:t>6、按时按要求保质保量完成指定工作。</w:t>
      </w:r>
    </w:p>
    <w:p w14:paraId="2619A8D8">
      <w:pPr>
        <w:widowControl/>
        <w:spacing w:line="360" w:lineRule="auto"/>
        <w:ind w:left="0" w:leftChars="0" w:firstLine="0"/>
        <w:rPr>
          <w:kern w:val="0"/>
          <w:szCs w:val="21"/>
        </w:rPr>
      </w:pPr>
    </w:p>
    <w:p w14:paraId="416F1F57">
      <w:pPr>
        <w:widowControl/>
        <w:spacing w:line="360" w:lineRule="auto"/>
        <w:ind w:left="0" w:leftChars="0" w:firstLine="0"/>
        <w:rPr>
          <w:kern w:val="0"/>
          <w:szCs w:val="21"/>
        </w:rPr>
      </w:pPr>
      <w:r>
        <w:rPr>
          <w:rFonts w:hint="eastAsia"/>
          <w:kern w:val="0"/>
          <w:szCs w:val="21"/>
        </w:rPr>
        <w:t>四、甲方将</w:t>
      </w:r>
    </w:p>
    <w:p w14:paraId="5F122146">
      <w:pPr>
        <w:widowControl/>
        <w:spacing w:line="360" w:lineRule="auto"/>
        <w:ind w:left="0" w:leftChars="0" w:firstLine="0"/>
        <w:rPr>
          <w:kern w:val="0"/>
          <w:szCs w:val="21"/>
        </w:rPr>
      </w:pPr>
      <w:r>
        <w:rPr>
          <w:rFonts w:hint="eastAsia"/>
          <w:kern w:val="0"/>
          <w:szCs w:val="21"/>
        </w:rPr>
        <w:t>1、做恰当的相关情况介绍，帮助乙方熟悉生活、工作环境与要求。</w:t>
      </w:r>
    </w:p>
    <w:p w14:paraId="55935E02">
      <w:pPr>
        <w:widowControl/>
        <w:spacing w:line="360" w:lineRule="auto"/>
        <w:ind w:left="0" w:leftChars="0" w:firstLine="0"/>
        <w:rPr>
          <w:kern w:val="0"/>
          <w:szCs w:val="21"/>
        </w:rPr>
      </w:pPr>
      <w:r>
        <w:rPr>
          <w:rFonts w:hint="eastAsia"/>
          <w:kern w:val="0"/>
          <w:szCs w:val="21"/>
        </w:rPr>
        <w:t>2、提供适当的服务、协助和支持。</w:t>
      </w:r>
    </w:p>
    <w:p w14:paraId="118A5BEE">
      <w:pPr>
        <w:widowControl/>
        <w:spacing w:line="360" w:lineRule="auto"/>
        <w:ind w:left="0" w:leftChars="0" w:firstLine="0"/>
        <w:rPr>
          <w:kern w:val="0"/>
          <w:szCs w:val="21"/>
        </w:rPr>
      </w:pPr>
      <w:r>
        <w:rPr>
          <w:rFonts w:hint="eastAsia"/>
          <w:kern w:val="0"/>
          <w:szCs w:val="21"/>
        </w:rPr>
        <w:t>3、尊重乙方的文化、传统和习俗。</w:t>
      </w:r>
    </w:p>
    <w:p w14:paraId="03F56DD7">
      <w:pPr>
        <w:widowControl/>
        <w:spacing w:line="360" w:lineRule="auto"/>
        <w:ind w:left="0" w:leftChars="0" w:firstLine="0"/>
        <w:rPr>
          <w:kern w:val="0"/>
          <w:szCs w:val="21"/>
        </w:rPr>
      </w:pPr>
      <w:r>
        <w:rPr>
          <w:rFonts w:hint="eastAsia"/>
          <w:kern w:val="0"/>
          <w:szCs w:val="21"/>
        </w:rPr>
        <w:t>4、实施合理适当的指导、管理和评估。</w:t>
      </w:r>
    </w:p>
    <w:p w14:paraId="7983834E">
      <w:pPr>
        <w:widowControl/>
        <w:spacing w:line="360" w:lineRule="auto"/>
        <w:ind w:left="0" w:leftChars="0" w:firstLine="0"/>
        <w:rPr>
          <w:kern w:val="0"/>
          <w:szCs w:val="21"/>
        </w:rPr>
      </w:pPr>
      <w:r>
        <w:rPr>
          <w:rFonts w:hint="eastAsia"/>
          <w:kern w:val="0"/>
          <w:szCs w:val="21"/>
        </w:rPr>
        <w:t>5、如果发现乙方不能胜任其工作岗位，将不再聘请该教师来校授课。</w:t>
      </w:r>
    </w:p>
    <w:p w14:paraId="45513C00">
      <w:pPr>
        <w:widowControl/>
        <w:spacing w:line="360" w:lineRule="auto"/>
        <w:ind w:left="0" w:leftChars="0" w:firstLine="0"/>
        <w:rPr>
          <w:kern w:val="0"/>
          <w:szCs w:val="21"/>
        </w:rPr>
      </w:pPr>
    </w:p>
    <w:p w14:paraId="58779ECB">
      <w:pPr>
        <w:widowControl/>
        <w:spacing w:line="360" w:lineRule="auto"/>
        <w:ind w:left="0" w:leftChars="0" w:firstLine="0"/>
        <w:rPr>
          <w:kern w:val="0"/>
          <w:szCs w:val="21"/>
        </w:rPr>
      </w:pPr>
      <w:r>
        <w:rPr>
          <w:rFonts w:hint="eastAsia"/>
          <w:kern w:val="0"/>
          <w:szCs w:val="21"/>
        </w:rPr>
        <w:t>五、违约金</w:t>
      </w:r>
    </w:p>
    <w:p w14:paraId="0013C6F0">
      <w:pPr>
        <w:widowControl/>
        <w:spacing w:line="360" w:lineRule="auto"/>
        <w:ind w:left="0" w:leftChars="0" w:firstLine="0"/>
        <w:rPr>
          <w:kern w:val="0"/>
          <w:szCs w:val="21"/>
        </w:rPr>
      </w:pPr>
      <w:r>
        <w:rPr>
          <w:rFonts w:hint="eastAsia"/>
          <w:kern w:val="0"/>
          <w:szCs w:val="21"/>
        </w:rPr>
        <w:t>1、当事人一方不履行合同或者履行合同义务不符合约定条件，即违反合同时，应当向另一方支付500-2000美元（或相当数额的人民币）的违约金。</w:t>
      </w:r>
    </w:p>
    <w:p w14:paraId="11C39BF7">
      <w:pPr>
        <w:widowControl/>
        <w:spacing w:line="360" w:lineRule="auto"/>
        <w:ind w:left="0" w:leftChars="0" w:firstLine="0"/>
        <w:rPr>
          <w:kern w:val="0"/>
          <w:szCs w:val="21"/>
        </w:rPr>
      </w:pPr>
      <w:r>
        <w:rPr>
          <w:rFonts w:hint="eastAsia"/>
          <w:kern w:val="0"/>
          <w:szCs w:val="21"/>
        </w:rPr>
        <w:t>2、乙方因不可抗拒力事件要求解除合同， 需出具有关机构证明，经甲方同意后，离华费用自理；乙方若无故解除合同，除离华费用自理外，还应当向甲方支付违约金；乙方若因违反合同而被甲方解聘，其离华费用自理。</w:t>
      </w:r>
    </w:p>
    <w:p w14:paraId="1842FDBE">
      <w:pPr>
        <w:widowControl/>
        <w:spacing w:line="360" w:lineRule="auto"/>
        <w:ind w:left="0" w:leftChars="0" w:firstLine="0"/>
        <w:rPr>
          <w:kern w:val="0"/>
          <w:szCs w:val="21"/>
        </w:rPr>
      </w:pPr>
      <w:r>
        <w:rPr>
          <w:rFonts w:hint="eastAsia"/>
          <w:kern w:val="0"/>
          <w:szCs w:val="21"/>
        </w:rPr>
        <w:t>3、甲方因不可抗拒力事件要求解除合同，经乙方同意后，乙方离华费用由甲方承担；甲方若无故解除合同，除负担乙方离华费用外，还应当向乙方支付违约金。</w:t>
      </w:r>
    </w:p>
    <w:p w14:paraId="5D0D2D32">
      <w:pPr>
        <w:widowControl/>
        <w:spacing w:line="360" w:lineRule="auto"/>
        <w:ind w:left="0" w:leftChars="0" w:firstLine="0"/>
        <w:rPr>
          <w:kern w:val="0"/>
          <w:szCs w:val="21"/>
        </w:rPr>
      </w:pPr>
    </w:p>
    <w:p w14:paraId="5D8BB045">
      <w:pPr>
        <w:widowControl/>
        <w:spacing w:line="360" w:lineRule="auto"/>
        <w:ind w:left="0" w:leftChars="0" w:firstLine="0"/>
        <w:rPr>
          <w:kern w:val="0"/>
          <w:szCs w:val="21"/>
        </w:rPr>
      </w:pPr>
      <w:r>
        <w:rPr>
          <w:rFonts w:hint="eastAsia"/>
          <w:kern w:val="0"/>
          <w:szCs w:val="21"/>
        </w:rPr>
        <w:t>六、当事人双方须遵守本合同，合同的修改、撤销和终止均须征求双方同意；当争议不可调和时，任何一方可向国家外国专家局下设的仲裁机构提请仲裁。</w:t>
      </w:r>
    </w:p>
    <w:p w14:paraId="52F63E47">
      <w:pPr>
        <w:widowControl/>
        <w:spacing w:line="360" w:lineRule="auto"/>
        <w:ind w:left="0" w:leftChars="0" w:firstLine="0"/>
        <w:rPr>
          <w:kern w:val="0"/>
          <w:szCs w:val="21"/>
        </w:rPr>
      </w:pPr>
    </w:p>
    <w:p w14:paraId="4BC00342">
      <w:pPr>
        <w:widowControl/>
        <w:spacing w:line="360" w:lineRule="auto"/>
        <w:ind w:left="0" w:leftChars="0" w:firstLine="0"/>
        <w:rPr>
          <w:kern w:val="0"/>
          <w:szCs w:val="21"/>
        </w:rPr>
      </w:pPr>
      <w:r>
        <w:rPr>
          <w:rFonts w:hint="eastAsia"/>
          <w:kern w:val="0"/>
          <w:szCs w:val="21"/>
        </w:rPr>
        <w:t>七、本合同包含中英文两个版本，两个版本均具同等效力，如有不符，则以中文版本为主。</w:t>
      </w:r>
    </w:p>
    <w:p w14:paraId="2049D02C">
      <w:pPr>
        <w:widowControl/>
        <w:spacing w:line="360" w:lineRule="auto"/>
        <w:ind w:left="0" w:leftChars="0" w:firstLine="0"/>
        <w:rPr>
          <w:kern w:val="0"/>
          <w:szCs w:val="21"/>
        </w:rPr>
      </w:pPr>
    </w:p>
    <w:p w14:paraId="4AC3EF9E">
      <w:pPr>
        <w:widowControl/>
        <w:spacing w:line="360" w:lineRule="auto"/>
        <w:ind w:left="0" w:leftChars="0" w:firstLine="0"/>
        <w:rPr>
          <w:kern w:val="0"/>
          <w:szCs w:val="21"/>
        </w:rPr>
      </w:pPr>
      <w:r>
        <w:rPr>
          <w:rFonts w:hint="eastAsia"/>
          <w:kern w:val="0"/>
          <w:szCs w:val="21"/>
        </w:rPr>
        <w:t>八、合同生效及其他</w:t>
      </w:r>
    </w:p>
    <w:p w14:paraId="59CC4CC0">
      <w:pPr>
        <w:widowControl/>
        <w:spacing w:line="360" w:lineRule="auto"/>
        <w:ind w:left="0" w:leftChars="0" w:firstLine="0"/>
        <w:rPr>
          <w:kern w:val="0"/>
          <w:szCs w:val="21"/>
        </w:rPr>
      </w:pPr>
      <w:r>
        <w:rPr>
          <w:rFonts w:hint="eastAsia"/>
          <w:kern w:val="0"/>
          <w:szCs w:val="21"/>
        </w:rPr>
        <w:t>1、本合同若有附件，则视为合同不可分割的一部分，与合同具有同等效力。</w:t>
      </w:r>
    </w:p>
    <w:p w14:paraId="0DA93F1D">
      <w:pPr>
        <w:widowControl/>
        <w:spacing w:line="360" w:lineRule="auto"/>
        <w:ind w:left="0" w:leftChars="0" w:firstLine="0"/>
        <w:rPr>
          <w:kern w:val="0"/>
          <w:szCs w:val="21"/>
        </w:rPr>
      </w:pPr>
      <w:r>
        <w:rPr>
          <w:rFonts w:hint="eastAsia"/>
          <w:kern w:val="0"/>
          <w:szCs w:val="21"/>
        </w:rPr>
        <w:t>2、乙方在试用期内，甲方若发现乙方的健康状况、业务水平、职业道德或人格品质不能胜任甲方工作，则有权解除合同。</w:t>
      </w:r>
    </w:p>
    <w:p w14:paraId="30E6FB73">
      <w:pPr>
        <w:widowControl/>
        <w:spacing w:line="360" w:lineRule="auto"/>
        <w:ind w:left="0" w:leftChars="0" w:firstLine="0"/>
        <w:rPr>
          <w:kern w:val="0"/>
          <w:szCs w:val="21"/>
        </w:rPr>
      </w:pPr>
    </w:p>
    <w:p w14:paraId="2849424C">
      <w:pPr>
        <w:widowControl/>
        <w:spacing w:line="360" w:lineRule="auto"/>
        <w:ind w:left="0" w:leftChars="0" w:firstLine="0"/>
        <w:rPr>
          <w:kern w:val="0"/>
          <w:szCs w:val="21"/>
        </w:rPr>
      </w:pPr>
      <w:r>
        <w:rPr>
          <w:rFonts w:hint="eastAsia"/>
          <w:kern w:val="0"/>
          <w:szCs w:val="21"/>
        </w:rPr>
        <w:t>九、甲方的合法代表是广东海洋大学国际交流合作部；凡未经授权且未加盖本单位公章的此类合同均视作无效合同。</w:t>
      </w:r>
    </w:p>
    <w:p w14:paraId="1D811715">
      <w:pPr>
        <w:widowControl/>
        <w:spacing w:line="360" w:lineRule="auto"/>
        <w:ind w:left="315" w:leftChars="0" w:hanging="315" w:hangingChars="150"/>
        <w:rPr>
          <w:kern w:val="0"/>
          <w:szCs w:val="21"/>
        </w:rPr>
      </w:pPr>
    </w:p>
    <w:p w14:paraId="7C5F4051">
      <w:pPr>
        <w:widowControl/>
        <w:spacing w:line="360" w:lineRule="auto"/>
        <w:ind w:left="127" w:leftChars="23"/>
        <w:rPr>
          <w:kern w:val="0"/>
          <w:szCs w:val="21"/>
        </w:rPr>
      </w:pPr>
      <w:r>
        <w:rPr>
          <w:rFonts w:hint="eastAsia"/>
          <w:kern w:val="0"/>
          <w:szCs w:val="21"/>
        </w:rPr>
        <w:t xml:space="preserve">十、本合同于 </w:t>
      </w:r>
      <w:r>
        <w:rPr>
          <w:rFonts w:hint="eastAsia"/>
          <w:kern w:val="0"/>
          <w:szCs w:val="21"/>
          <w:u w:val="single"/>
        </w:rPr>
        <w:t xml:space="preserve"> </w:t>
      </w:r>
      <w:r>
        <w:rPr>
          <w:rFonts w:hint="eastAsia"/>
          <w:b/>
          <w:kern w:val="0"/>
          <w:szCs w:val="21"/>
          <w:u w:val="single"/>
        </w:rPr>
        <w:t xml:space="preserve">   </w:t>
      </w:r>
      <w:r>
        <w:rPr>
          <w:rFonts w:hint="eastAsia"/>
          <w:kern w:val="0"/>
          <w:szCs w:val="21"/>
        </w:rPr>
        <w:t xml:space="preserve"> 年  </w:t>
      </w:r>
      <w:r>
        <w:rPr>
          <w:rFonts w:hint="eastAsia"/>
          <w:b/>
          <w:kern w:val="0"/>
          <w:szCs w:val="21"/>
          <w:u w:val="single"/>
        </w:rPr>
        <w:t xml:space="preserve">  </w:t>
      </w:r>
      <w:r>
        <w:rPr>
          <w:rFonts w:hint="eastAsia"/>
          <w:kern w:val="0"/>
          <w:szCs w:val="21"/>
        </w:rPr>
        <w:t xml:space="preserve"> 月  </w:t>
      </w:r>
      <w:r>
        <w:rPr>
          <w:rFonts w:hint="eastAsia"/>
          <w:kern w:val="0"/>
          <w:szCs w:val="21"/>
          <w:u w:val="single"/>
        </w:rPr>
        <w:t xml:space="preserve">  </w:t>
      </w:r>
      <w:r>
        <w:rPr>
          <w:rFonts w:hint="eastAsia"/>
          <w:kern w:val="0"/>
          <w:szCs w:val="21"/>
        </w:rPr>
        <w:t>日签署，有效期至乙方聘期结束之日。</w:t>
      </w:r>
    </w:p>
    <w:p w14:paraId="6D334C66">
      <w:pPr>
        <w:widowControl/>
        <w:spacing w:line="360" w:lineRule="auto"/>
        <w:ind w:left="205"/>
        <w:rPr>
          <w:kern w:val="0"/>
          <w:szCs w:val="21"/>
        </w:rPr>
      </w:pPr>
    </w:p>
    <w:p w14:paraId="6406D153">
      <w:pPr>
        <w:widowControl/>
        <w:spacing w:line="360" w:lineRule="auto"/>
        <w:ind w:left="205"/>
        <w:rPr>
          <w:kern w:val="0"/>
          <w:szCs w:val="21"/>
        </w:rPr>
      </w:pPr>
    </w:p>
    <w:p w14:paraId="7499491F">
      <w:pPr>
        <w:widowControl/>
        <w:spacing w:line="360" w:lineRule="auto"/>
        <w:ind w:left="205"/>
        <w:rPr>
          <w:kern w:val="0"/>
          <w:szCs w:val="21"/>
        </w:rPr>
      </w:pPr>
    </w:p>
    <w:p w14:paraId="379720A6">
      <w:pPr>
        <w:widowControl/>
        <w:spacing w:line="360" w:lineRule="auto"/>
        <w:ind w:left="205"/>
        <w:rPr>
          <w:kern w:val="0"/>
          <w:szCs w:val="21"/>
        </w:rPr>
      </w:pPr>
      <w:r>
        <w:rPr>
          <w:rFonts w:hint="eastAsia"/>
          <w:kern w:val="0"/>
          <w:szCs w:val="21"/>
        </w:rPr>
        <w:t>甲方（签字、盖章）                            乙方（签字）Party B (signature)</w:t>
      </w:r>
    </w:p>
    <w:p w14:paraId="3BCC59D8">
      <w:pPr>
        <w:widowControl/>
        <w:spacing w:line="360" w:lineRule="auto"/>
        <w:ind w:left="205"/>
        <w:jc w:val="center"/>
        <w:rPr>
          <w:kern w:val="0"/>
          <w:szCs w:val="21"/>
          <w:lang w:val="ru-RU"/>
        </w:rPr>
      </w:pPr>
      <w:r>
        <w:rPr>
          <w:kern w:val="0"/>
          <w:szCs w:val="21"/>
          <w:lang w:val="ru-RU"/>
        </w:rPr>
        <w:t xml:space="preserve">                                          </w:t>
      </w:r>
    </w:p>
    <w:p w14:paraId="299F8FA2">
      <w:pPr>
        <w:widowControl/>
        <w:spacing w:line="360" w:lineRule="auto"/>
        <w:ind w:left="205"/>
        <w:rPr>
          <w:kern w:val="0"/>
          <w:szCs w:val="21"/>
        </w:rPr>
      </w:pPr>
    </w:p>
    <w:p w14:paraId="6955FD5C">
      <w:pPr>
        <w:adjustRightInd w:val="0"/>
        <w:snapToGrid w:val="0"/>
        <w:ind w:left="205"/>
        <w:rPr>
          <w:rFonts w:ascii="宋体"/>
          <w:szCs w:val="21"/>
          <w:lang w:val="fr-FR" w:eastAsia="fr-FR"/>
        </w:rPr>
      </w:pPr>
      <w:r>
        <w:rPr>
          <w:rFonts w:hint="eastAsia" w:ascii="宋体"/>
          <w:szCs w:val="21"/>
        </w:rPr>
        <w:t>日期</w:t>
      </w:r>
      <w:r>
        <w:rPr>
          <w:rFonts w:hint="eastAsia" w:ascii="宋体"/>
          <w:szCs w:val="21"/>
          <w:lang w:val="fr-FR" w:eastAsia="fr-FR"/>
        </w:rPr>
        <w:t xml:space="preserve">：     </w:t>
      </w:r>
      <w:r>
        <w:rPr>
          <w:rFonts w:hint="eastAsia" w:ascii="宋体"/>
          <w:szCs w:val="21"/>
        </w:rPr>
        <w:t>年</w:t>
      </w:r>
      <w:r>
        <w:rPr>
          <w:rFonts w:hint="eastAsia" w:ascii="宋体"/>
          <w:szCs w:val="21"/>
          <w:lang w:val="fr-FR" w:eastAsia="fr-FR"/>
        </w:rPr>
        <w:t xml:space="preserve">    </w:t>
      </w:r>
      <w:r>
        <w:rPr>
          <w:rFonts w:hint="eastAsia" w:ascii="宋体"/>
          <w:szCs w:val="21"/>
        </w:rPr>
        <w:t>月</w:t>
      </w:r>
      <w:r>
        <w:rPr>
          <w:rFonts w:hint="eastAsia" w:ascii="宋体"/>
          <w:szCs w:val="21"/>
          <w:lang w:val="fr-FR" w:eastAsia="fr-FR"/>
        </w:rPr>
        <w:t xml:space="preserve">    </w:t>
      </w:r>
      <w:r>
        <w:rPr>
          <w:rFonts w:hint="eastAsia" w:ascii="宋体"/>
          <w:szCs w:val="21"/>
        </w:rPr>
        <w:t>日</w:t>
      </w:r>
      <w:r>
        <w:rPr>
          <w:rFonts w:hint="eastAsia" w:ascii="宋体"/>
          <w:szCs w:val="21"/>
          <w:lang w:val="fr-FR" w:eastAsia="fr-FR"/>
        </w:rPr>
        <w:t xml:space="preserve">                        </w:t>
      </w:r>
      <w:r>
        <w:rPr>
          <w:rFonts w:hint="eastAsia" w:ascii="宋体"/>
          <w:szCs w:val="21"/>
        </w:rPr>
        <w:t>日期</w:t>
      </w:r>
      <w:r>
        <w:rPr>
          <w:rFonts w:hint="eastAsia" w:ascii="宋体"/>
          <w:szCs w:val="21"/>
          <w:lang w:val="fr-FR" w:eastAsia="fr-FR"/>
        </w:rPr>
        <w:t xml:space="preserve">： </w:t>
      </w:r>
      <w:r>
        <w:rPr>
          <w:rFonts w:hint="eastAsia" w:ascii="宋体"/>
          <w:szCs w:val="21"/>
          <w:lang w:val="en-US" w:eastAsia="zh-CN"/>
        </w:rPr>
        <w:t xml:space="preserve"> </w:t>
      </w:r>
      <w:r>
        <w:rPr>
          <w:rFonts w:hint="eastAsia" w:ascii="宋体"/>
          <w:szCs w:val="21"/>
        </w:rPr>
        <w:t>年</w:t>
      </w:r>
      <w:r>
        <w:rPr>
          <w:rFonts w:hint="eastAsia" w:ascii="宋体"/>
          <w:szCs w:val="21"/>
          <w:lang w:val="fr-FR" w:eastAsia="fr-FR"/>
        </w:rPr>
        <w:t xml:space="preserve"> </w:t>
      </w:r>
      <w:r>
        <w:rPr>
          <w:rFonts w:hint="eastAsia" w:ascii="宋体"/>
          <w:szCs w:val="21"/>
          <w:lang w:val="en-US" w:eastAsia="zh-CN"/>
        </w:rPr>
        <w:t xml:space="preserve"> </w:t>
      </w:r>
      <w:r>
        <w:rPr>
          <w:rFonts w:hint="eastAsia" w:ascii="宋体"/>
          <w:szCs w:val="21"/>
        </w:rPr>
        <w:t>月</w:t>
      </w:r>
      <w:r>
        <w:rPr>
          <w:rFonts w:hint="eastAsia" w:ascii="宋体"/>
          <w:szCs w:val="21"/>
          <w:lang w:val="en-US" w:eastAsia="zh-CN"/>
        </w:rPr>
        <w:t xml:space="preserve"> </w:t>
      </w:r>
      <w:r>
        <w:rPr>
          <w:rFonts w:hint="eastAsia" w:ascii="宋体"/>
          <w:szCs w:val="21"/>
        </w:rPr>
        <w:t xml:space="preserve"> 日</w:t>
      </w:r>
    </w:p>
    <w:p w14:paraId="22E5A584">
      <w:pPr>
        <w:widowControl/>
        <w:spacing w:line="360" w:lineRule="auto"/>
        <w:ind w:left="205"/>
        <w:jc w:val="left"/>
        <w:rPr>
          <w:kern w:val="0"/>
          <w:szCs w:val="21"/>
          <w:lang w:val="fr-FR" w:eastAsia="fr-FR"/>
        </w:rPr>
      </w:pPr>
    </w:p>
    <w:p w14:paraId="5F0B6C6D">
      <w:pPr>
        <w:widowControl/>
        <w:spacing w:line="360" w:lineRule="auto"/>
        <w:ind w:left="205"/>
        <w:jc w:val="left"/>
        <w:rPr>
          <w:kern w:val="0"/>
          <w:szCs w:val="21"/>
        </w:rPr>
      </w:pPr>
    </w:p>
    <w:p w14:paraId="544B89A2">
      <w:pPr>
        <w:widowControl/>
        <w:spacing w:line="360" w:lineRule="auto"/>
        <w:ind w:left="205"/>
        <w:jc w:val="left"/>
        <w:rPr>
          <w:kern w:val="0"/>
          <w:szCs w:val="21"/>
        </w:rPr>
      </w:pPr>
    </w:p>
    <w:p w14:paraId="70EBE53D">
      <w:pPr>
        <w:ind w:left="205"/>
      </w:pPr>
    </w:p>
    <w:p w14:paraId="24C649C0">
      <w:pPr>
        <w:ind w:left="205"/>
      </w:pPr>
    </w:p>
    <w:p w14:paraId="66081680">
      <w:pPr>
        <w:ind w:left="205"/>
      </w:pPr>
    </w:p>
    <w:p w14:paraId="5F541ED7">
      <w:pPr>
        <w:ind w:left="205"/>
      </w:pPr>
    </w:p>
    <w:p w14:paraId="392FFEFD">
      <w:pPr>
        <w:ind w:left="205"/>
      </w:pPr>
    </w:p>
    <w:p w14:paraId="0156046F">
      <w:pPr>
        <w:ind w:left="205"/>
      </w:pPr>
    </w:p>
    <w:p w14:paraId="5BF4C59A">
      <w:pPr>
        <w:ind w:left="205"/>
      </w:pPr>
    </w:p>
    <w:p w14:paraId="584D9663">
      <w:pPr>
        <w:ind w:left="205"/>
      </w:pPr>
    </w:p>
    <w:p w14:paraId="338F396B">
      <w:pPr>
        <w:ind w:left="205"/>
      </w:pPr>
    </w:p>
    <w:p w14:paraId="189A9577">
      <w:pPr>
        <w:ind w:left="205"/>
      </w:pPr>
    </w:p>
    <w:p w14:paraId="7D64B6AA">
      <w:pPr>
        <w:ind w:left="205"/>
      </w:pPr>
    </w:p>
    <w:p w14:paraId="1BC0A00E">
      <w:pPr>
        <w:ind w:left="205"/>
      </w:pPr>
    </w:p>
    <w:p w14:paraId="47C8FC26">
      <w:pPr>
        <w:ind w:left="205"/>
      </w:pPr>
    </w:p>
    <w:p w14:paraId="047E0717">
      <w:pPr>
        <w:ind w:left="205"/>
      </w:pPr>
    </w:p>
    <w:p w14:paraId="71E2A331">
      <w:pPr>
        <w:ind w:left="205"/>
      </w:pPr>
    </w:p>
    <w:p w14:paraId="1E9B8497">
      <w:pPr>
        <w:ind w:left="205"/>
      </w:pPr>
    </w:p>
    <w:p w14:paraId="4F3A5D03">
      <w:pPr>
        <w:widowControl/>
        <w:spacing w:line="465" w:lineRule="atLeast"/>
        <w:ind w:left="205"/>
        <w:jc w:val="left"/>
        <w:rPr>
          <w:rFonts w:ascii="Arial" w:hAnsi="Arial" w:cs="Arial"/>
          <w:color w:val="FF0000"/>
          <w:kern w:val="0"/>
          <w:sz w:val="18"/>
          <w:szCs w:val="18"/>
        </w:rPr>
      </w:pPr>
      <w:r>
        <w:rPr>
          <w:sz w:val="32"/>
          <w:szCs w:val="32"/>
        </w:rPr>
        <w:drawing>
          <wp:inline distT="0" distB="0" distL="114300" distR="114300">
            <wp:extent cx="5222875" cy="736600"/>
            <wp:effectExtent l="0" t="0" r="0" b="6350"/>
            <wp:docPr id="2" name="图片 2" descr="表格版头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版头2"/>
                    <pic:cNvPicPr>
                      <a:picLocks noChangeAspect="1"/>
                    </pic:cNvPicPr>
                  </pic:nvPicPr>
                  <pic:blipFill>
                    <a:blip r:embed="rId13"/>
                    <a:stretch>
                      <a:fillRect/>
                    </a:stretch>
                  </pic:blipFill>
                  <pic:spPr>
                    <a:xfrm>
                      <a:off x="0" y="0"/>
                      <a:ext cx="5223715" cy="736693"/>
                    </a:xfrm>
                    <a:prstGeom prst="rect">
                      <a:avLst/>
                    </a:prstGeom>
                    <a:noFill/>
                    <a:ln w="9525">
                      <a:noFill/>
                    </a:ln>
                  </pic:spPr>
                </pic:pic>
              </a:graphicData>
            </a:graphic>
          </wp:inline>
        </w:drawing>
      </w:r>
    </w:p>
    <w:p w14:paraId="0D0F12DC">
      <w:pPr>
        <w:widowControl/>
        <w:spacing w:line="360" w:lineRule="exact"/>
        <w:ind w:left="126" w:firstLine="480" w:firstLineChars="200"/>
        <w:rPr>
          <w:kern w:val="0"/>
          <w:sz w:val="24"/>
          <w:szCs w:val="24"/>
        </w:rPr>
      </w:pPr>
      <w:bookmarkStart w:id="3" w:name="OLE_LINK1"/>
      <w:bookmarkStart w:id="4" w:name="OLE_LINK2"/>
      <w:r>
        <w:rPr>
          <w:kern w:val="0"/>
          <w:sz w:val="24"/>
          <w:szCs w:val="24"/>
        </w:rPr>
        <w:t>Based on the principle of professional mutual benefit</w:t>
      </w:r>
      <w:r>
        <w:rPr>
          <w:rFonts w:hint="eastAsia"/>
          <w:kern w:val="0"/>
          <w:sz w:val="24"/>
          <w:szCs w:val="24"/>
        </w:rPr>
        <w:t>,</w:t>
      </w:r>
      <w:bookmarkStart w:id="5" w:name="OLE_LINK4"/>
      <w:r>
        <w:rPr>
          <w:rFonts w:hint="eastAsia"/>
          <w:kern w:val="0"/>
          <w:sz w:val="24"/>
          <w:szCs w:val="24"/>
        </w:rPr>
        <w:t xml:space="preserve"> </w:t>
      </w:r>
      <w:bookmarkEnd w:id="5"/>
      <w:r>
        <w:rPr>
          <w:rFonts w:hint="eastAsia"/>
          <w:kern w:val="0"/>
          <w:sz w:val="24"/>
          <w:szCs w:val="24"/>
          <w:u w:val="single"/>
          <w:lang w:val="en-US" w:eastAsia="zh-CN"/>
        </w:rPr>
        <w:t xml:space="preserve">        </w:t>
      </w:r>
      <w:r>
        <w:rPr>
          <w:rFonts w:hint="eastAsia"/>
          <w:kern w:val="0"/>
          <w:sz w:val="24"/>
          <w:szCs w:val="24"/>
        </w:rPr>
        <w:t xml:space="preserve"> (</w:t>
      </w:r>
      <w:r>
        <w:rPr>
          <w:kern w:val="0"/>
          <w:sz w:val="24"/>
          <w:szCs w:val="24"/>
        </w:rPr>
        <w:t>name of Party B) fro</w:t>
      </w:r>
      <w:r>
        <w:rPr>
          <w:rFonts w:hint="eastAsia"/>
          <w:kern w:val="0"/>
          <w:sz w:val="24"/>
          <w:szCs w:val="24"/>
        </w:rPr>
        <w:t>m</w:t>
      </w:r>
      <w:r>
        <w:rPr>
          <w:kern w:val="0"/>
          <w:sz w:val="24"/>
          <w:szCs w:val="24"/>
        </w:rPr>
        <w:t xml:space="preserve"> the country</w:t>
      </w:r>
      <w:r>
        <w:rPr>
          <w:rFonts w:hint="eastAsia"/>
          <w:kern w:val="0"/>
          <w:sz w:val="24"/>
          <w:szCs w:val="24"/>
        </w:rPr>
        <w:t xml:space="preserve"> </w:t>
      </w:r>
      <w:r>
        <w:rPr>
          <w:rFonts w:hint="eastAsia"/>
          <w:kern w:val="0"/>
          <w:sz w:val="24"/>
          <w:szCs w:val="24"/>
          <w:u w:val="single"/>
          <w:lang w:val="en-US" w:eastAsia="zh-CN"/>
        </w:rPr>
        <w:t xml:space="preserve">         </w:t>
      </w:r>
      <w:r>
        <w:rPr>
          <w:kern w:val="0"/>
          <w:sz w:val="24"/>
          <w:szCs w:val="24"/>
        </w:rPr>
        <w:t>, holding a passport identification number (), agrees to enter into this employment contract with Guandong Ocean University (GDOU, hereafter referred to as Party A). This contract shall become effective upon being signed and dated by both parties.</w:t>
      </w:r>
    </w:p>
    <w:p w14:paraId="16534270">
      <w:pPr>
        <w:widowControl/>
        <w:spacing w:line="360" w:lineRule="exact"/>
        <w:ind w:left="126" w:firstLine="480" w:firstLineChars="200"/>
        <w:rPr>
          <w:kern w:val="0"/>
          <w:sz w:val="24"/>
          <w:szCs w:val="24"/>
        </w:rPr>
      </w:pPr>
      <w:r>
        <w:rPr>
          <w:kern w:val="0"/>
          <w:sz w:val="24"/>
          <w:szCs w:val="24"/>
        </w:rPr>
        <w:t xml:space="preserve">It is </w:t>
      </w:r>
      <w:r>
        <w:rPr>
          <w:rFonts w:hint="eastAsia"/>
          <w:kern w:val="0"/>
          <w:sz w:val="24"/>
          <w:szCs w:val="24"/>
        </w:rPr>
        <w:t xml:space="preserve">herewith </w:t>
      </w:r>
      <w:r>
        <w:rPr>
          <w:kern w:val="0"/>
          <w:sz w:val="24"/>
          <w:szCs w:val="24"/>
        </w:rPr>
        <w:t xml:space="preserve">agreed that the terms and conditions outlined in </w:t>
      </w:r>
      <w:r>
        <w:rPr>
          <w:rFonts w:hint="eastAsia"/>
          <w:kern w:val="0"/>
          <w:sz w:val="24"/>
          <w:szCs w:val="24"/>
        </w:rPr>
        <w:t>Section</w:t>
      </w:r>
      <w:r>
        <w:rPr>
          <w:kern w:val="0"/>
          <w:sz w:val="24"/>
          <w:szCs w:val="24"/>
        </w:rPr>
        <w:t>s</w:t>
      </w:r>
      <w:r>
        <w:rPr>
          <w:rFonts w:hint="eastAsia"/>
          <w:kern w:val="0"/>
          <w:sz w:val="24"/>
          <w:szCs w:val="24"/>
        </w:rPr>
        <w:t xml:space="preserve"> </w:t>
      </w:r>
      <w:r>
        <w:rPr>
          <w:rFonts w:hint="eastAsia" w:ascii="宋体" w:hAnsi="宋体"/>
          <w:kern w:val="0"/>
          <w:sz w:val="24"/>
          <w:szCs w:val="24"/>
        </w:rPr>
        <w:t>Ⅰ</w:t>
      </w:r>
      <w:r>
        <w:rPr>
          <w:kern w:val="0"/>
          <w:sz w:val="24"/>
          <w:szCs w:val="24"/>
        </w:rPr>
        <w:t xml:space="preserve"> to</w:t>
      </w:r>
      <w:r>
        <w:rPr>
          <w:rFonts w:ascii="宋体" w:hAnsi="宋体"/>
          <w:kern w:val="0"/>
          <w:sz w:val="24"/>
          <w:szCs w:val="24"/>
        </w:rPr>
        <w:t xml:space="preserve"> </w:t>
      </w:r>
      <w:r>
        <w:rPr>
          <w:rFonts w:hint="eastAsia" w:ascii="宋体" w:hAnsi="宋体"/>
          <w:kern w:val="0"/>
          <w:sz w:val="24"/>
          <w:szCs w:val="24"/>
        </w:rPr>
        <w:t xml:space="preserve">Ⅷ </w:t>
      </w:r>
      <w:r>
        <w:rPr>
          <w:kern w:val="0"/>
          <w:sz w:val="24"/>
          <w:szCs w:val="24"/>
        </w:rPr>
        <w:t>below</w:t>
      </w:r>
      <w:r>
        <w:rPr>
          <w:rFonts w:hint="eastAsia"/>
          <w:kern w:val="0"/>
          <w:sz w:val="24"/>
          <w:szCs w:val="24"/>
        </w:rPr>
        <w:t xml:space="preserve"> will </w:t>
      </w:r>
      <w:r>
        <w:rPr>
          <w:kern w:val="0"/>
          <w:sz w:val="24"/>
          <w:szCs w:val="24"/>
        </w:rPr>
        <w:t xml:space="preserve">be </w:t>
      </w:r>
      <w:r>
        <w:rPr>
          <w:rFonts w:hint="eastAsia"/>
          <w:kern w:val="0"/>
          <w:sz w:val="24"/>
          <w:szCs w:val="24"/>
        </w:rPr>
        <w:t xml:space="preserve">respected and </w:t>
      </w:r>
      <w:r>
        <w:rPr>
          <w:kern w:val="0"/>
          <w:sz w:val="24"/>
          <w:szCs w:val="24"/>
        </w:rPr>
        <w:t>adhered to by both parties within the employment period from</w:t>
      </w:r>
      <w:r>
        <w:rPr>
          <w:rFonts w:hint="eastAsia"/>
          <w:b/>
          <w:bCs/>
          <w:kern w:val="0"/>
          <w:sz w:val="24"/>
          <w:szCs w:val="24"/>
          <w:u w:val="single"/>
        </w:rPr>
        <w:t xml:space="preserve"> </w:t>
      </w:r>
      <w:r>
        <w:rPr>
          <w:rFonts w:hint="eastAsia"/>
          <w:b/>
          <w:bCs/>
          <w:kern w:val="0"/>
          <w:sz w:val="24"/>
          <w:szCs w:val="24"/>
          <w:u w:val="single"/>
          <w:lang w:val="en-US" w:eastAsia="zh-CN"/>
        </w:rPr>
        <w:t xml:space="preserve"> </w:t>
      </w:r>
      <w:r>
        <w:rPr>
          <w:rFonts w:hint="eastAsia"/>
          <w:b/>
          <w:bCs/>
          <w:kern w:val="0"/>
          <w:sz w:val="24"/>
          <w:szCs w:val="24"/>
          <w:u w:val="single"/>
        </w:rPr>
        <w:t xml:space="preserve"> </w:t>
      </w:r>
      <w:r>
        <w:rPr>
          <w:kern w:val="0"/>
          <w:sz w:val="24"/>
          <w:szCs w:val="24"/>
        </w:rPr>
        <w:t xml:space="preserve">(date) </w:t>
      </w:r>
      <w:r>
        <w:rPr>
          <w:rFonts w:hint="eastAsia"/>
          <w:kern w:val="0"/>
          <w:sz w:val="24"/>
          <w:szCs w:val="24"/>
        </w:rPr>
        <w:t>to</w:t>
      </w:r>
      <w:r>
        <w:rPr>
          <w:rFonts w:hint="eastAsia"/>
          <w:b/>
          <w:bCs/>
          <w:kern w:val="0"/>
          <w:sz w:val="24"/>
          <w:szCs w:val="24"/>
        </w:rPr>
        <w:t xml:space="preserve"> </w:t>
      </w:r>
      <w:r>
        <w:rPr>
          <w:rFonts w:hint="eastAsia"/>
          <w:b/>
          <w:bCs/>
          <w:kern w:val="0"/>
          <w:sz w:val="24"/>
          <w:szCs w:val="24"/>
          <w:u w:val="single"/>
          <w:lang w:val="en-US" w:eastAsia="zh-CN"/>
        </w:rPr>
        <w:t xml:space="preserve">    </w:t>
      </w:r>
      <w:r>
        <w:rPr>
          <w:rFonts w:hint="eastAsia"/>
          <w:b/>
          <w:bCs/>
          <w:kern w:val="0"/>
          <w:sz w:val="24"/>
          <w:szCs w:val="24"/>
          <w:u w:val="single"/>
        </w:rPr>
        <w:t xml:space="preserve"> </w:t>
      </w:r>
      <w:r>
        <w:rPr>
          <w:kern w:val="0"/>
          <w:sz w:val="24"/>
          <w:szCs w:val="24"/>
        </w:rPr>
        <w:t>(date)</w:t>
      </w:r>
      <w:r>
        <w:rPr>
          <w:rFonts w:hint="eastAsia"/>
          <w:kern w:val="0"/>
          <w:sz w:val="24"/>
          <w:szCs w:val="24"/>
        </w:rPr>
        <w:t>,</w:t>
      </w:r>
      <w:r>
        <w:rPr>
          <w:kern w:val="0"/>
          <w:sz w:val="24"/>
          <w:szCs w:val="24"/>
        </w:rPr>
        <w:t xml:space="preserve"> during</w:t>
      </w:r>
      <w:r>
        <w:rPr>
          <w:rFonts w:hint="eastAsia"/>
          <w:kern w:val="0"/>
          <w:sz w:val="24"/>
          <w:szCs w:val="24"/>
        </w:rPr>
        <w:t xml:space="preserve"> </w:t>
      </w:r>
      <w:r>
        <w:rPr>
          <w:kern w:val="0"/>
          <w:sz w:val="24"/>
          <w:szCs w:val="24"/>
        </w:rPr>
        <w:t xml:space="preserve">which period Party B </w:t>
      </w:r>
      <w:r>
        <w:rPr>
          <w:rFonts w:hint="eastAsia"/>
          <w:kern w:val="0"/>
          <w:sz w:val="24"/>
          <w:szCs w:val="24"/>
        </w:rPr>
        <w:t xml:space="preserve">shall </w:t>
      </w:r>
      <w:r>
        <w:rPr>
          <w:kern w:val="0"/>
          <w:sz w:val="24"/>
          <w:szCs w:val="24"/>
        </w:rPr>
        <w:t>receive the hereunder specified pay</w:t>
      </w:r>
      <w:r>
        <w:rPr>
          <w:rFonts w:hint="eastAsia"/>
          <w:kern w:val="0"/>
          <w:sz w:val="24"/>
          <w:szCs w:val="24"/>
        </w:rPr>
        <w:t>ments</w:t>
      </w:r>
      <w:r>
        <w:rPr>
          <w:kern w:val="0"/>
          <w:sz w:val="24"/>
          <w:szCs w:val="24"/>
        </w:rPr>
        <w:t xml:space="preserve"> and benefits from Party A.</w:t>
      </w:r>
    </w:p>
    <w:p w14:paraId="1328853A">
      <w:pPr>
        <w:widowControl/>
        <w:spacing w:line="360" w:lineRule="exact"/>
        <w:ind w:left="126" w:firstLine="480" w:firstLineChars="200"/>
        <w:rPr>
          <w:kern w:val="0"/>
          <w:sz w:val="24"/>
          <w:szCs w:val="24"/>
        </w:rPr>
      </w:pPr>
    </w:p>
    <w:p w14:paraId="148BC0F0">
      <w:pPr>
        <w:widowControl/>
        <w:spacing w:line="360" w:lineRule="exact"/>
        <w:ind w:left="215" w:leftChars="66" w:hanging="76" w:hangingChars="32"/>
        <w:rPr>
          <w:kern w:val="0"/>
          <w:sz w:val="24"/>
          <w:szCs w:val="24"/>
        </w:rPr>
      </w:pPr>
      <w:r>
        <w:rPr>
          <w:rFonts w:hint="eastAsia"/>
          <w:kern w:val="0"/>
          <w:sz w:val="24"/>
          <w:szCs w:val="24"/>
        </w:rPr>
        <w:t>SECTION</w:t>
      </w:r>
      <w:r>
        <w:rPr>
          <w:rFonts w:hint="eastAsia" w:ascii="宋体" w:hAnsi="宋体"/>
          <w:kern w:val="0"/>
          <w:sz w:val="24"/>
          <w:szCs w:val="24"/>
        </w:rPr>
        <w:t xml:space="preserve"> Ⅰ</w:t>
      </w:r>
    </w:p>
    <w:p w14:paraId="507579DF">
      <w:pPr>
        <w:widowControl/>
        <w:spacing w:line="360" w:lineRule="exact"/>
        <w:ind w:left="126" w:firstLine="0"/>
        <w:rPr>
          <w:kern w:val="0"/>
          <w:sz w:val="24"/>
          <w:szCs w:val="24"/>
        </w:rPr>
      </w:pPr>
      <w:r>
        <w:rPr>
          <w:rFonts w:hint="eastAsia"/>
          <w:kern w:val="0"/>
          <w:sz w:val="24"/>
          <w:szCs w:val="24"/>
        </w:rPr>
        <w:t>Party B accepts</w:t>
      </w:r>
      <w:r>
        <w:rPr>
          <w:kern w:val="0"/>
          <w:sz w:val="24"/>
          <w:szCs w:val="24"/>
        </w:rPr>
        <w:t xml:space="preserve"> </w:t>
      </w:r>
      <w:r>
        <w:rPr>
          <w:rFonts w:hint="eastAsia"/>
          <w:kern w:val="0"/>
          <w:sz w:val="24"/>
          <w:szCs w:val="24"/>
        </w:rPr>
        <w:t>the</w:t>
      </w:r>
      <w:r>
        <w:rPr>
          <w:kern w:val="0"/>
          <w:sz w:val="24"/>
          <w:szCs w:val="24"/>
        </w:rPr>
        <w:t xml:space="preserve"> </w:t>
      </w:r>
      <w:r>
        <w:rPr>
          <w:rFonts w:hint="eastAsia"/>
          <w:kern w:val="0"/>
          <w:sz w:val="24"/>
          <w:szCs w:val="24"/>
        </w:rPr>
        <w:t xml:space="preserve">position </w:t>
      </w:r>
      <w:r>
        <w:rPr>
          <w:rFonts w:hint="eastAsia"/>
          <w:b/>
          <w:bCs/>
          <w:kern w:val="0"/>
          <w:sz w:val="24"/>
          <w:szCs w:val="24"/>
          <w:u w:val="single"/>
        </w:rPr>
        <w:t>of professional course teacher</w:t>
      </w:r>
      <w:r>
        <w:rPr>
          <w:rFonts w:hint="eastAsia"/>
          <w:kern w:val="0"/>
          <w:sz w:val="24"/>
          <w:szCs w:val="24"/>
        </w:rPr>
        <w:t xml:space="preserve"> at the</w:t>
      </w:r>
      <w:r>
        <w:rPr>
          <w:kern w:val="0"/>
          <w:sz w:val="24"/>
          <w:szCs w:val="24"/>
        </w:rPr>
        <w:t xml:space="preserve"> </w:t>
      </w:r>
      <w:r>
        <w:rPr>
          <w:rFonts w:hint="eastAsia"/>
          <w:kern w:val="0"/>
          <w:sz w:val="24"/>
          <w:szCs w:val="24"/>
        </w:rPr>
        <w:t>Faculty of</w:t>
      </w:r>
      <w:r>
        <w:rPr>
          <w:rFonts w:hint="eastAsia"/>
          <w:b/>
          <w:bCs/>
          <w:kern w:val="0"/>
          <w:sz w:val="24"/>
          <w:szCs w:val="24"/>
          <w:u w:val="single"/>
        </w:rPr>
        <w:t xml:space="preserve"> Saint-Petersburg Institute for Shipbuilding &amp; Marine Technology of Guangdong Ocean University </w:t>
      </w:r>
      <w:r>
        <w:rPr>
          <w:rFonts w:hint="eastAsia"/>
          <w:kern w:val="0"/>
          <w:sz w:val="24"/>
          <w:szCs w:val="24"/>
        </w:rPr>
        <w:t xml:space="preserve">(name of faculty or division), Party B shall </w:t>
      </w:r>
      <w:r>
        <w:rPr>
          <w:kern w:val="0"/>
          <w:sz w:val="24"/>
          <w:szCs w:val="24"/>
        </w:rPr>
        <w:t>report for duty to the International Office of GDOU on</w:t>
      </w:r>
      <w:r>
        <w:rPr>
          <w:rFonts w:hint="eastAsia"/>
          <w:b/>
          <w:bCs/>
          <w:kern w:val="0"/>
          <w:sz w:val="24"/>
          <w:szCs w:val="24"/>
        </w:rPr>
        <w:t xml:space="preserve"> </w:t>
      </w:r>
      <w:r>
        <w:rPr>
          <w:rFonts w:hint="eastAsia"/>
          <w:b/>
          <w:bCs/>
          <w:kern w:val="0"/>
          <w:sz w:val="24"/>
          <w:szCs w:val="24"/>
          <w:u w:val="single"/>
          <w:lang w:val="en-US" w:eastAsia="zh-CN"/>
        </w:rPr>
        <w:t xml:space="preserve">     </w:t>
      </w:r>
      <w:r>
        <w:rPr>
          <w:b/>
          <w:bCs/>
          <w:kern w:val="0"/>
          <w:sz w:val="24"/>
          <w:szCs w:val="24"/>
          <w:u w:val="single"/>
        </w:rPr>
        <w:t xml:space="preserve"> </w:t>
      </w:r>
      <w:r>
        <w:rPr>
          <w:kern w:val="0"/>
          <w:sz w:val="24"/>
          <w:szCs w:val="24"/>
        </w:rPr>
        <w:t>(date) to become acquainted with GDOU’s culture, especially its working practices.</w:t>
      </w:r>
    </w:p>
    <w:p w14:paraId="45D1532D">
      <w:pPr>
        <w:widowControl/>
        <w:spacing w:line="360" w:lineRule="exact"/>
        <w:ind w:left="126" w:firstLine="0"/>
        <w:rPr>
          <w:kern w:val="0"/>
          <w:sz w:val="24"/>
          <w:szCs w:val="24"/>
        </w:rPr>
      </w:pPr>
    </w:p>
    <w:p w14:paraId="0A70C629">
      <w:pPr>
        <w:widowControl/>
        <w:spacing w:line="360" w:lineRule="exact"/>
        <w:ind w:left="360" w:leftChars="0" w:hanging="360" w:hangingChars="150"/>
        <w:rPr>
          <w:kern w:val="0"/>
          <w:sz w:val="24"/>
          <w:szCs w:val="24"/>
        </w:rPr>
      </w:pPr>
      <w:r>
        <w:rPr>
          <w:rFonts w:hint="eastAsia"/>
          <w:kern w:val="0"/>
          <w:sz w:val="24"/>
          <w:szCs w:val="24"/>
        </w:rPr>
        <w:t>SECTION</w:t>
      </w:r>
      <w:r>
        <w:rPr>
          <w:rFonts w:hint="eastAsia" w:ascii="宋体" w:hAnsi="宋体"/>
          <w:kern w:val="0"/>
          <w:sz w:val="24"/>
          <w:szCs w:val="24"/>
        </w:rPr>
        <w:t xml:space="preserve"> Ⅱ</w:t>
      </w:r>
    </w:p>
    <w:p w14:paraId="236EBA16">
      <w:pPr>
        <w:widowControl/>
        <w:spacing w:line="360" w:lineRule="exact"/>
        <w:ind w:left="205"/>
        <w:rPr>
          <w:kern w:val="0"/>
          <w:sz w:val="24"/>
          <w:szCs w:val="24"/>
        </w:rPr>
      </w:pPr>
      <w:r>
        <w:rPr>
          <w:rFonts w:hint="eastAsia"/>
          <w:kern w:val="0"/>
          <w:sz w:val="24"/>
          <w:szCs w:val="24"/>
        </w:rPr>
        <w:t>Party A shall remunerate Party B</w:t>
      </w:r>
      <w:r>
        <w:rPr>
          <w:kern w:val="0"/>
          <w:sz w:val="24"/>
          <w:szCs w:val="24"/>
        </w:rPr>
        <w:t xml:space="preserve"> </w:t>
      </w:r>
      <w:r>
        <w:rPr>
          <w:rFonts w:hint="eastAsia"/>
          <w:kern w:val="0"/>
          <w:sz w:val="24"/>
          <w:szCs w:val="24"/>
        </w:rPr>
        <w:t>with the following pay and benefits for Party B's services:</w:t>
      </w:r>
    </w:p>
    <w:p w14:paraId="69E59164">
      <w:pPr>
        <w:widowControl/>
        <w:numPr>
          <w:ilvl w:val="0"/>
          <w:numId w:val="2"/>
        </w:numPr>
        <w:spacing w:line="360" w:lineRule="exact"/>
        <w:ind w:left="126" w:firstLine="0"/>
        <w:rPr>
          <w:kern w:val="0"/>
          <w:sz w:val="24"/>
          <w:szCs w:val="24"/>
        </w:rPr>
      </w:pPr>
      <w:r>
        <w:rPr>
          <w:kern w:val="0"/>
          <w:sz w:val="24"/>
          <w:szCs w:val="24"/>
        </w:rPr>
        <w:t xml:space="preserve"> </w:t>
      </w:r>
      <w:r>
        <w:rPr>
          <w:rFonts w:hint="eastAsia"/>
          <w:kern w:val="0"/>
          <w:sz w:val="24"/>
          <w:szCs w:val="24"/>
        </w:rPr>
        <w:t>Party B</w:t>
      </w:r>
      <w:r>
        <w:rPr>
          <w:kern w:val="0"/>
          <w:sz w:val="24"/>
          <w:szCs w:val="24"/>
          <w:lang w:val="en-GB"/>
        </w:rPr>
        <w:t>’</w:t>
      </w:r>
      <w:r>
        <w:rPr>
          <w:rFonts w:hint="eastAsia"/>
          <w:kern w:val="0"/>
          <w:sz w:val="24"/>
          <w:szCs w:val="24"/>
        </w:rPr>
        <w:t>s Salary wi</w:t>
      </w:r>
      <w:r>
        <w:rPr>
          <w:kern w:val="0"/>
          <w:sz w:val="24"/>
          <w:szCs w:val="24"/>
        </w:rPr>
        <w:t>l</w:t>
      </w:r>
      <w:r>
        <w:rPr>
          <w:rFonts w:hint="eastAsia"/>
          <w:kern w:val="0"/>
          <w:sz w:val="24"/>
          <w:szCs w:val="24"/>
        </w:rPr>
        <w:t>l be paid according to the agreement between Guangdong Ocean University (GDOU) and St. Petersburg State Marine Technical University (SMTU) in Russia.</w:t>
      </w:r>
    </w:p>
    <w:p w14:paraId="27079A66">
      <w:pPr>
        <w:widowControl/>
        <w:numPr>
          <w:ilvl w:val="0"/>
          <w:numId w:val="2"/>
        </w:numPr>
        <w:spacing w:line="360" w:lineRule="exact"/>
        <w:ind w:left="126" w:firstLine="0"/>
        <w:rPr>
          <w:kern w:val="0"/>
          <w:sz w:val="24"/>
          <w:szCs w:val="24"/>
        </w:rPr>
      </w:pPr>
      <w:r>
        <w:rPr>
          <w:kern w:val="0"/>
          <w:sz w:val="24"/>
          <w:szCs w:val="24"/>
        </w:rPr>
        <w:t xml:space="preserve"> </w:t>
      </w:r>
      <w:r>
        <w:rPr>
          <w:rFonts w:hint="eastAsia"/>
          <w:kern w:val="0"/>
          <w:sz w:val="24"/>
          <w:szCs w:val="24"/>
        </w:rPr>
        <w:t xml:space="preserve">The accommodation and transportation during the period of his </w:t>
      </w:r>
      <w:r>
        <w:rPr>
          <w:kern w:val="0"/>
          <w:sz w:val="24"/>
          <w:szCs w:val="24"/>
        </w:rPr>
        <w:t xml:space="preserve">or her </w:t>
      </w:r>
      <w:r>
        <w:rPr>
          <w:rFonts w:hint="eastAsia"/>
          <w:kern w:val="0"/>
          <w:sz w:val="24"/>
          <w:szCs w:val="24"/>
        </w:rPr>
        <w:t>work in China will be paid by Party A.</w:t>
      </w:r>
    </w:p>
    <w:p w14:paraId="69BAF233">
      <w:pPr>
        <w:widowControl/>
        <w:numPr>
          <w:ilvl w:val="0"/>
          <w:numId w:val="2"/>
        </w:numPr>
        <w:spacing w:line="360" w:lineRule="exact"/>
        <w:ind w:left="126" w:firstLine="0"/>
        <w:rPr>
          <w:kern w:val="0"/>
          <w:sz w:val="24"/>
          <w:szCs w:val="24"/>
        </w:rPr>
      </w:pPr>
      <w:r>
        <w:rPr>
          <w:kern w:val="0"/>
          <w:sz w:val="24"/>
          <w:szCs w:val="24"/>
        </w:rPr>
        <w:t xml:space="preserve"> </w:t>
      </w:r>
      <w:r>
        <w:rPr>
          <w:rFonts w:hint="eastAsia"/>
          <w:kern w:val="0"/>
          <w:sz w:val="24"/>
          <w:szCs w:val="24"/>
        </w:rPr>
        <w:t>A rent-free apartment with</w:t>
      </w:r>
      <w:r>
        <w:rPr>
          <w:kern w:val="0"/>
          <w:sz w:val="24"/>
          <w:szCs w:val="24"/>
        </w:rPr>
        <w:t xml:space="preserve"> </w:t>
      </w:r>
      <w:r>
        <w:rPr>
          <w:rFonts w:hint="eastAsia"/>
          <w:kern w:val="0"/>
          <w:sz w:val="24"/>
          <w:szCs w:val="24"/>
        </w:rPr>
        <w:t>basic</w:t>
      </w:r>
      <w:r>
        <w:rPr>
          <w:kern w:val="0"/>
          <w:sz w:val="24"/>
          <w:szCs w:val="24"/>
        </w:rPr>
        <w:t xml:space="preserve"> </w:t>
      </w:r>
      <w:r>
        <w:rPr>
          <w:rFonts w:hint="eastAsia"/>
          <w:kern w:val="0"/>
          <w:sz w:val="24"/>
          <w:szCs w:val="24"/>
        </w:rPr>
        <w:t xml:space="preserve">furniture, appliances, </w:t>
      </w:r>
      <w:r>
        <w:rPr>
          <w:kern w:val="0"/>
          <w:sz w:val="24"/>
          <w:szCs w:val="24"/>
        </w:rPr>
        <w:t xml:space="preserve">a </w:t>
      </w:r>
      <w:r>
        <w:rPr>
          <w:rFonts w:hint="eastAsia"/>
          <w:kern w:val="0"/>
          <w:sz w:val="24"/>
          <w:szCs w:val="24"/>
        </w:rPr>
        <w:t>bed and kitchenware．</w:t>
      </w:r>
    </w:p>
    <w:p w14:paraId="43EA82BE">
      <w:pPr>
        <w:widowControl/>
        <w:numPr>
          <w:ilvl w:val="0"/>
          <w:numId w:val="2"/>
        </w:numPr>
        <w:spacing w:line="360" w:lineRule="exact"/>
        <w:ind w:left="126" w:firstLine="0"/>
        <w:rPr>
          <w:kern w:val="0"/>
          <w:sz w:val="24"/>
          <w:szCs w:val="24"/>
        </w:rPr>
      </w:pPr>
      <w:r>
        <w:rPr>
          <w:kern w:val="0"/>
          <w:sz w:val="24"/>
          <w:szCs w:val="24"/>
        </w:rPr>
        <w:t xml:space="preserve"> </w:t>
      </w:r>
      <w:r>
        <w:rPr>
          <w:rFonts w:hint="eastAsia"/>
          <w:kern w:val="0"/>
          <w:sz w:val="24"/>
          <w:szCs w:val="24"/>
        </w:rPr>
        <w:t xml:space="preserve">Residence permit fee shall be paid by Party A. </w:t>
      </w:r>
    </w:p>
    <w:p w14:paraId="16A6824D">
      <w:pPr>
        <w:widowControl/>
        <w:spacing w:line="360" w:lineRule="exact"/>
        <w:ind w:left="240" w:leftChars="0" w:hanging="240" w:hangingChars="100"/>
        <w:rPr>
          <w:kern w:val="0"/>
          <w:sz w:val="24"/>
          <w:szCs w:val="24"/>
        </w:rPr>
      </w:pPr>
    </w:p>
    <w:p w14:paraId="0CE17E32">
      <w:pPr>
        <w:widowControl/>
        <w:spacing w:line="360" w:lineRule="exact"/>
        <w:ind w:left="205"/>
        <w:rPr>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Ⅲ</w:t>
      </w:r>
    </w:p>
    <w:p w14:paraId="41B2FCCF">
      <w:pPr>
        <w:widowControl/>
        <w:spacing w:line="360" w:lineRule="exact"/>
        <w:ind w:left="205"/>
        <w:rPr>
          <w:kern w:val="0"/>
          <w:sz w:val="24"/>
          <w:szCs w:val="24"/>
        </w:rPr>
      </w:pPr>
      <w:r>
        <w:rPr>
          <w:rFonts w:hint="eastAsia"/>
          <w:kern w:val="0"/>
          <w:sz w:val="24"/>
          <w:szCs w:val="24"/>
        </w:rPr>
        <w:t>Party B shall:</w:t>
      </w:r>
    </w:p>
    <w:p w14:paraId="0A997754">
      <w:pPr>
        <w:widowControl/>
        <w:spacing w:line="360" w:lineRule="exact"/>
        <w:ind w:left="205"/>
        <w:rPr>
          <w:kern w:val="0"/>
          <w:sz w:val="24"/>
          <w:szCs w:val="24"/>
        </w:rPr>
      </w:pPr>
      <w:r>
        <w:rPr>
          <w:rFonts w:hint="eastAsia"/>
          <w:kern w:val="0"/>
          <w:sz w:val="24"/>
          <w:szCs w:val="24"/>
        </w:rPr>
        <w:t>1.</w:t>
      </w:r>
      <w:r>
        <w:rPr>
          <w:kern w:val="0"/>
          <w:sz w:val="24"/>
          <w:szCs w:val="24"/>
        </w:rPr>
        <w:t xml:space="preserve"> </w:t>
      </w:r>
      <w:r>
        <w:rPr>
          <w:rFonts w:hint="eastAsia"/>
          <w:kern w:val="0"/>
          <w:sz w:val="24"/>
          <w:szCs w:val="24"/>
        </w:rPr>
        <w:t>Be loyal, approachable</w:t>
      </w:r>
      <w:r>
        <w:rPr>
          <w:kern w:val="0"/>
          <w:sz w:val="24"/>
          <w:szCs w:val="24"/>
        </w:rPr>
        <w:t>,</w:t>
      </w:r>
      <w:r>
        <w:rPr>
          <w:rFonts w:hint="eastAsia"/>
          <w:kern w:val="0"/>
          <w:sz w:val="24"/>
          <w:szCs w:val="24"/>
        </w:rPr>
        <w:t xml:space="preserve"> and professional</w:t>
      </w:r>
      <w:r>
        <w:rPr>
          <w:kern w:val="0"/>
          <w:sz w:val="24"/>
          <w:szCs w:val="24"/>
        </w:rPr>
        <w:t xml:space="preserve"> </w:t>
      </w:r>
      <w:r>
        <w:rPr>
          <w:rFonts w:hint="eastAsia"/>
          <w:kern w:val="0"/>
          <w:sz w:val="24"/>
          <w:szCs w:val="24"/>
        </w:rPr>
        <w:t>at all times．</w:t>
      </w:r>
    </w:p>
    <w:p w14:paraId="3C839B19">
      <w:pPr>
        <w:widowControl/>
        <w:spacing w:line="360" w:lineRule="exact"/>
        <w:ind w:left="126" w:firstLine="0"/>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Respect</w:t>
      </w:r>
      <w:r>
        <w:rPr>
          <w:kern w:val="0"/>
          <w:sz w:val="24"/>
          <w:szCs w:val="24"/>
        </w:rPr>
        <w:t xml:space="preserve"> </w:t>
      </w:r>
      <w:r>
        <w:rPr>
          <w:rFonts w:hint="eastAsia"/>
          <w:kern w:val="0"/>
          <w:sz w:val="24"/>
          <w:szCs w:val="24"/>
        </w:rPr>
        <w:t>the laws, decrees</w:t>
      </w:r>
      <w:r>
        <w:rPr>
          <w:kern w:val="0"/>
          <w:sz w:val="24"/>
          <w:szCs w:val="24"/>
        </w:rPr>
        <w:t>,</w:t>
      </w:r>
      <w:r>
        <w:rPr>
          <w:rFonts w:hint="eastAsia"/>
          <w:kern w:val="0"/>
          <w:sz w:val="24"/>
          <w:szCs w:val="24"/>
        </w:rPr>
        <w:t xml:space="preserve"> and relevant regulations enacted by the Chinese government and shall not</w:t>
      </w:r>
      <w:r>
        <w:rPr>
          <w:kern w:val="0"/>
          <w:sz w:val="24"/>
          <w:szCs w:val="24"/>
        </w:rPr>
        <w:t xml:space="preserve"> </w:t>
      </w:r>
      <w:r>
        <w:rPr>
          <w:rFonts w:hint="eastAsia"/>
          <w:kern w:val="0"/>
          <w:sz w:val="24"/>
          <w:szCs w:val="24"/>
        </w:rPr>
        <w:t>meddle</w:t>
      </w:r>
      <w:r>
        <w:rPr>
          <w:kern w:val="0"/>
          <w:sz w:val="24"/>
          <w:szCs w:val="24"/>
        </w:rPr>
        <w:t xml:space="preserve"> </w:t>
      </w:r>
      <w:r>
        <w:rPr>
          <w:rFonts w:hint="eastAsia"/>
          <w:kern w:val="0"/>
          <w:sz w:val="24"/>
          <w:szCs w:val="24"/>
        </w:rPr>
        <w:t>in China's internal affairs．</w:t>
      </w:r>
    </w:p>
    <w:p w14:paraId="1FE1CFCC">
      <w:pPr>
        <w:widowControl/>
        <w:spacing w:line="360" w:lineRule="exact"/>
        <w:ind w:left="126" w:firstLine="0"/>
        <w:rPr>
          <w:kern w:val="0"/>
          <w:sz w:val="24"/>
          <w:szCs w:val="24"/>
        </w:rPr>
      </w:pPr>
      <w:r>
        <w:rPr>
          <w:kern w:val="0"/>
          <w:sz w:val="24"/>
          <w:szCs w:val="24"/>
        </w:rPr>
        <w:t xml:space="preserve">3. Respect and adhere to GDOU's rules and regulations and understand that he or she will be regularly managed, directed, supervised, and appraised by GDOU. Without Party A's written permission, Party B shall have no other </w:t>
      </w:r>
      <w:r>
        <w:rPr>
          <w:rFonts w:hint="eastAsia"/>
          <w:kern w:val="0"/>
          <w:sz w:val="24"/>
          <w:szCs w:val="24"/>
        </w:rPr>
        <w:t xml:space="preserve">paid or unpaid </w:t>
      </w:r>
      <w:r>
        <w:rPr>
          <w:kern w:val="0"/>
          <w:sz w:val="24"/>
          <w:szCs w:val="24"/>
        </w:rPr>
        <w:t>employment</w:t>
      </w:r>
      <w:r>
        <w:rPr>
          <w:rFonts w:hint="eastAsia"/>
          <w:kern w:val="0"/>
          <w:sz w:val="24"/>
          <w:szCs w:val="24"/>
        </w:rPr>
        <w:t>;</w:t>
      </w:r>
      <w:r>
        <w:rPr>
          <w:kern w:val="0"/>
          <w:sz w:val="24"/>
          <w:szCs w:val="24"/>
        </w:rPr>
        <w:t xml:space="preserve"> </w:t>
      </w:r>
      <w:r>
        <w:rPr>
          <w:rFonts w:hint="eastAsia"/>
          <w:kern w:val="0"/>
          <w:sz w:val="24"/>
          <w:szCs w:val="24"/>
        </w:rPr>
        <w:t>otherwise</w:t>
      </w:r>
      <w:r>
        <w:rPr>
          <w:kern w:val="0"/>
          <w:sz w:val="24"/>
          <w:szCs w:val="24"/>
        </w:rPr>
        <w:t>,</w:t>
      </w:r>
      <w:r>
        <w:rPr>
          <w:rFonts w:hint="eastAsia"/>
          <w:kern w:val="0"/>
          <w:sz w:val="24"/>
          <w:szCs w:val="24"/>
        </w:rPr>
        <w:t xml:space="preserve"> Party B</w:t>
      </w:r>
      <w:r>
        <w:rPr>
          <w:kern w:val="0"/>
          <w:sz w:val="24"/>
          <w:szCs w:val="24"/>
        </w:rPr>
        <w:t xml:space="preserve"> </w:t>
      </w:r>
      <w:r>
        <w:rPr>
          <w:rFonts w:hint="eastAsia"/>
          <w:kern w:val="0"/>
          <w:sz w:val="24"/>
          <w:szCs w:val="24"/>
        </w:rPr>
        <w:t xml:space="preserve">risks incurring a breach-of-contract penalty of RMB500 - 2,000 and the </w:t>
      </w:r>
      <w:r>
        <w:rPr>
          <w:kern w:val="0"/>
          <w:sz w:val="24"/>
          <w:szCs w:val="24"/>
        </w:rPr>
        <w:t>possibility</w:t>
      </w:r>
      <w:r>
        <w:rPr>
          <w:rFonts w:hint="eastAsia"/>
          <w:kern w:val="0"/>
          <w:sz w:val="24"/>
          <w:szCs w:val="24"/>
        </w:rPr>
        <w:t xml:space="preserve"> of being dismissed．</w:t>
      </w:r>
    </w:p>
    <w:p w14:paraId="34ED840D">
      <w:pPr>
        <w:widowControl/>
        <w:spacing w:line="360" w:lineRule="exact"/>
        <w:ind w:left="126" w:firstLine="0"/>
        <w:rPr>
          <w:kern w:val="0"/>
          <w:sz w:val="24"/>
          <w:szCs w:val="24"/>
        </w:rPr>
      </w:pPr>
      <w:r>
        <w:rPr>
          <w:rFonts w:hint="eastAsia"/>
          <w:kern w:val="0"/>
          <w:sz w:val="24"/>
          <w:szCs w:val="24"/>
        </w:rPr>
        <w:t>4.</w:t>
      </w:r>
      <w:r>
        <w:rPr>
          <w:kern w:val="0"/>
          <w:sz w:val="24"/>
          <w:szCs w:val="24"/>
        </w:rPr>
        <w:t xml:space="preserve"> </w:t>
      </w:r>
      <w:r>
        <w:rPr>
          <w:rFonts w:hint="eastAsia"/>
          <w:kern w:val="0"/>
          <w:sz w:val="24"/>
          <w:szCs w:val="24"/>
        </w:rPr>
        <w:t>Have no inappropriate relationship with a student</w:t>
      </w:r>
      <w:r>
        <w:rPr>
          <w:kern w:val="0"/>
          <w:sz w:val="24"/>
          <w:szCs w:val="24"/>
        </w:rPr>
        <w:t>,</w:t>
      </w:r>
      <w:r>
        <w:rPr>
          <w:rFonts w:hint="eastAsia"/>
          <w:kern w:val="0"/>
          <w:sz w:val="24"/>
          <w:szCs w:val="24"/>
        </w:rPr>
        <w:t xml:space="preserve"> nor should </w:t>
      </w:r>
      <w:r>
        <w:rPr>
          <w:kern w:val="0"/>
          <w:sz w:val="24"/>
          <w:szCs w:val="24"/>
        </w:rPr>
        <w:t>Party B</w:t>
      </w:r>
      <w:r>
        <w:rPr>
          <w:rFonts w:hint="eastAsia"/>
          <w:kern w:val="0"/>
          <w:sz w:val="24"/>
          <w:szCs w:val="24"/>
        </w:rPr>
        <w:t xml:space="preserve"> behave in an unbecoming manner either </w:t>
      </w:r>
      <w:r>
        <w:rPr>
          <w:kern w:val="0"/>
          <w:sz w:val="24"/>
          <w:szCs w:val="24"/>
        </w:rPr>
        <w:t>o</w:t>
      </w:r>
      <w:r>
        <w:rPr>
          <w:rFonts w:hint="eastAsia"/>
          <w:kern w:val="0"/>
          <w:sz w:val="24"/>
          <w:szCs w:val="24"/>
        </w:rPr>
        <w:t>n or off campus; disregard of this clause may result in an early termination of this employment contract．</w:t>
      </w:r>
    </w:p>
    <w:p w14:paraId="16EFB061">
      <w:pPr>
        <w:widowControl/>
        <w:spacing w:line="360" w:lineRule="exact"/>
        <w:ind w:left="126" w:firstLine="0"/>
        <w:rPr>
          <w:kern w:val="0"/>
          <w:sz w:val="24"/>
          <w:szCs w:val="24"/>
        </w:rPr>
      </w:pPr>
      <w:r>
        <w:rPr>
          <w:rFonts w:hint="eastAsia"/>
          <w:kern w:val="0"/>
          <w:sz w:val="24"/>
          <w:szCs w:val="24"/>
        </w:rPr>
        <w:t>5.</w:t>
      </w:r>
      <w:r>
        <w:rPr>
          <w:kern w:val="0"/>
          <w:sz w:val="24"/>
          <w:szCs w:val="24"/>
        </w:rPr>
        <w:t xml:space="preserve"> </w:t>
      </w:r>
      <w:r>
        <w:rPr>
          <w:rFonts w:hint="eastAsia"/>
          <w:kern w:val="0"/>
          <w:sz w:val="24"/>
          <w:szCs w:val="24"/>
        </w:rPr>
        <w:t>Respect China</w:t>
      </w:r>
      <w:r>
        <w:rPr>
          <w:kern w:val="0"/>
          <w:sz w:val="24"/>
          <w:szCs w:val="24"/>
          <w:lang w:val="en-GB"/>
        </w:rPr>
        <w:t>’</w:t>
      </w:r>
      <w:r>
        <w:rPr>
          <w:rFonts w:hint="eastAsia"/>
          <w:kern w:val="0"/>
          <w:sz w:val="24"/>
          <w:szCs w:val="24"/>
        </w:rPr>
        <w:t>s religious policies, laws</w:t>
      </w:r>
      <w:r>
        <w:rPr>
          <w:kern w:val="0"/>
          <w:sz w:val="24"/>
          <w:szCs w:val="24"/>
        </w:rPr>
        <w:t>,</w:t>
      </w:r>
      <w:r>
        <w:rPr>
          <w:rFonts w:hint="eastAsia"/>
          <w:kern w:val="0"/>
          <w:sz w:val="24"/>
          <w:szCs w:val="24"/>
        </w:rPr>
        <w:t xml:space="preserve"> and regulations and Chinese culture. During </w:t>
      </w:r>
      <w:r>
        <w:rPr>
          <w:kern w:val="0"/>
          <w:sz w:val="24"/>
          <w:szCs w:val="24"/>
        </w:rPr>
        <w:t>their stay at school, foreigners are not allowed to engage in missionary activities on campus, organize students, or participate in illegal religious activities off-campus, or discuss political, religious, ethical,</w:t>
      </w:r>
      <w:r>
        <w:rPr>
          <w:rFonts w:hint="eastAsia"/>
          <w:kern w:val="0"/>
          <w:sz w:val="24"/>
          <w:szCs w:val="24"/>
        </w:rPr>
        <w:t xml:space="preserve"> and other sensitive issues. On </w:t>
      </w:r>
      <w:r>
        <w:rPr>
          <w:kern w:val="0"/>
          <w:sz w:val="24"/>
          <w:szCs w:val="24"/>
        </w:rPr>
        <w:t>campus, it is strictly forbidden to conduct religious activities, develop followers, establish sites for religious gatherings, or form religious groups or organizations. Additionally, it is prohibited to hold any religious activities</w:t>
      </w:r>
      <w:r>
        <w:rPr>
          <w:rFonts w:hint="eastAsia"/>
          <w:kern w:val="0"/>
          <w:sz w:val="24"/>
          <w:szCs w:val="24"/>
        </w:rPr>
        <w:t xml:space="preserve"> and disseminate religious publications and propaganda materials. And religious printed matter or religious audio-visual products </w:t>
      </w:r>
      <w:r>
        <w:rPr>
          <w:kern w:val="0"/>
          <w:sz w:val="24"/>
          <w:szCs w:val="24"/>
        </w:rPr>
        <w:t>that</w:t>
      </w:r>
      <w:r>
        <w:rPr>
          <w:rFonts w:hint="eastAsia"/>
          <w:kern w:val="0"/>
          <w:sz w:val="24"/>
          <w:szCs w:val="24"/>
        </w:rPr>
        <w:t xml:space="preserve"> are detrimental to the public interests of Chinese society are </w:t>
      </w:r>
      <w:r>
        <w:rPr>
          <w:kern w:val="0"/>
          <w:sz w:val="24"/>
          <w:szCs w:val="24"/>
        </w:rPr>
        <w:t>prohibited from being brought</w:t>
      </w:r>
      <w:r>
        <w:rPr>
          <w:rFonts w:hint="eastAsia"/>
          <w:kern w:val="0"/>
          <w:sz w:val="24"/>
          <w:szCs w:val="24"/>
        </w:rPr>
        <w:t xml:space="preserve"> into Chinese territory.</w:t>
      </w:r>
    </w:p>
    <w:p w14:paraId="044E41EC">
      <w:pPr>
        <w:widowControl/>
        <w:spacing w:line="360" w:lineRule="exact"/>
        <w:ind w:left="126" w:firstLine="0"/>
        <w:rPr>
          <w:kern w:val="0"/>
          <w:sz w:val="24"/>
          <w:szCs w:val="24"/>
        </w:rPr>
      </w:pPr>
      <w:r>
        <w:rPr>
          <w:rFonts w:hint="eastAsia"/>
          <w:kern w:val="0"/>
          <w:sz w:val="24"/>
          <w:szCs w:val="24"/>
        </w:rPr>
        <w:t>6.</w:t>
      </w:r>
      <w:r>
        <w:rPr>
          <w:kern w:val="0"/>
          <w:sz w:val="24"/>
          <w:szCs w:val="24"/>
        </w:rPr>
        <w:t xml:space="preserve"> </w:t>
      </w:r>
      <w:r>
        <w:rPr>
          <w:rFonts w:hint="eastAsia"/>
          <w:kern w:val="0"/>
          <w:sz w:val="24"/>
          <w:szCs w:val="24"/>
        </w:rPr>
        <w:t>Complete</w:t>
      </w:r>
      <w:r>
        <w:rPr>
          <w:kern w:val="0"/>
          <w:sz w:val="24"/>
          <w:szCs w:val="24"/>
        </w:rPr>
        <w:t xml:space="preserve"> </w:t>
      </w:r>
      <w:r>
        <w:rPr>
          <w:rFonts w:hint="eastAsia"/>
          <w:kern w:val="0"/>
          <w:sz w:val="24"/>
          <w:szCs w:val="24"/>
        </w:rPr>
        <w:t>his</w:t>
      </w:r>
      <w:r>
        <w:rPr>
          <w:kern w:val="0"/>
          <w:sz w:val="24"/>
          <w:szCs w:val="24"/>
        </w:rPr>
        <w:t xml:space="preserve"> or her</w:t>
      </w:r>
      <w:r>
        <w:rPr>
          <w:rFonts w:hint="eastAsia"/>
          <w:kern w:val="0"/>
          <w:sz w:val="24"/>
          <w:szCs w:val="24"/>
        </w:rPr>
        <w:t xml:space="preserve"> assigned work punctually and in a manner befitting a foreign </w:t>
      </w:r>
      <w:r>
        <w:rPr>
          <w:kern w:val="0"/>
          <w:sz w:val="24"/>
          <w:szCs w:val="24"/>
        </w:rPr>
        <w:t>expert.</w:t>
      </w:r>
    </w:p>
    <w:p w14:paraId="4943B58E">
      <w:pPr>
        <w:widowControl/>
        <w:spacing w:line="360" w:lineRule="exact"/>
        <w:ind w:left="126" w:firstLine="0"/>
        <w:rPr>
          <w:kern w:val="0"/>
          <w:sz w:val="24"/>
          <w:szCs w:val="24"/>
        </w:rPr>
      </w:pPr>
    </w:p>
    <w:p w14:paraId="4598D29D">
      <w:pPr>
        <w:widowControl/>
        <w:spacing w:line="360" w:lineRule="exact"/>
        <w:ind w:left="0" w:leftChars="0" w:firstLine="120" w:firstLineChars="50"/>
        <w:rPr>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Ⅳ</w:t>
      </w:r>
    </w:p>
    <w:p w14:paraId="12D4BC8F">
      <w:pPr>
        <w:widowControl/>
        <w:spacing w:line="360" w:lineRule="exact"/>
        <w:ind w:left="0" w:leftChars="0" w:firstLine="120" w:firstLineChars="50"/>
        <w:rPr>
          <w:kern w:val="0"/>
          <w:sz w:val="24"/>
          <w:szCs w:val="24"/>
        </w:rPr>
      </w:pPr>
      <w:r>
        <w:rPr>
          <w:rFonts w:hint="eastAsia"/>
          <w:kern w:val="0"/>
          <w:sz w:val="24"/>
          <w:szCs w:val="24"/>
        </w:rPr>
        <w:t>Party A</w:t>
      </w:r>
      <w:r>
        <w:rPr>
          <w:kern w:val="0"/>
          <w:sz w:val="24"/>
          <w:szCs w:val="24"/>
        </w:rPr>
        <w:t xml:space="preserve"> </w:t>
      </w:r>
      <w:r>
        <w:rPr>
          <w:rFonts w:hint="eastAsia"/>
          <w:kern w:val="0"/>
          <w:sz w:val="24"/>
          <w:szCs w:val="24"/>
        </w:rPr>
        <w:t>will</w:t>
      </w:r>
      <w:r>
        <w:rPr>
          <w:kern w:val="0"/>
          <w:sz w:val="24"/>
          <w:szCs w:val="24"/>
        </w:rPr>
        <w:t>;</w:t>
      </w:r>
    </w:p>
    <w:p w14:paraId="06528688">
      <w:pPr>
        <w:widowControl/>
        <w:spacing w:line="360" w:lineRule="exact"/>
        <w:ind w:left="205"/>
        <w:rPr>
          <w:kern w:val="0"/>
          <w:sz w:val="24"/>
          <w:szCs w:val="24"/>
        </w:rPr>
      </w:pPr>
      <w:r>
        <w:rPr>
          <w:rFonts w:hint="eastAsia"/>
          <w:kern w:val="0"/>
          <w:sz w:val="24"/>
          <w:szCs w:val="24"/>
        </w:rPr>
        <w:t>1.</w:t>
      </w:r>
      <w:r>
        <w:rPr>
          <w:kern w:val="0"/>
          <w:sz w:val="24"/>
          <w:szCs w:val="24"/>
        </w:rPr>
        <w:t xml:space="preserve"> </w:t>
      </w:r>
      <w:r>
        <w:rPr>
          <w:rFonts w:hint="eastAsia"/>
          <w:kern w:val="0"/>
          <w:sz w:val="24"/>
          <w:szCs w:val="24"/>
        </w:rPr>
        <w:t>Offer</w:t>
      </w:r>
      <w:r>
        <w:rPr>
          <w:kern w:val="0"/>
          <w:sz w:val="24"/>
          <w:szCs w:val="24"/>
        </w:rPr>
        <w:t xml:space="preserve"> </w:t>
      </w:r>
      <w:r>
        <w:rPr>
          <w:rFonts w:hint="eastAsia"/>
          <w:kern w:val="0"/>
          <w:sz w:val="24"/>
          <w:szCs w:val="24"/>
        </w:rPr>
        <w:t>relevant</w:t>
      </w:r>
      <w:r>
        <w:rPr>
          <w:kern w:val="0"/>
          <w:sz w:val="24"/>
          <w:szCs w:val="24"/>
        </w:rPr>
        <w:t xml:space="preserve"> </w:t>
      </w:r>
      <w:r>
        <w:rPr>
          <w:rFonts w:hint="eastAsia"/>
          <w:kern w:val="0"/>
          <w:sz w:val="24"/>
          <w:szCs w:val="24"/>
        </w:rPr>
        <w:t>guidance</w:t>
      </w:r>
      <w:r>
        <w:rPr>
          <w:kern w:val="0"/>
          <w:sz w:val="24"/>
          <w:szCs w:val="24"/>
        </w:rPr>
        <w:t xml:space="preserve"> </w:t>
      </w:r>
      <w:r>
        <w:rPr>
          <w:rFonts w:hint="eastAsia"/>
          <w:kern w:val="0"/>
          <w:sz w:val="24"/>
          <w:szCs w:val="24"/>
        </w:rPr>
        <w:t>to facilitate Party B's life and work．</w:t>
      </w:r>
    </w:p>
    <w:p w14:paraId="26FFB4F2">
      <w:pPr>
        <w:widowControl/>
        <w:spacing w:line="360" w:lineRule="exact"/>
        <w:ind w:left="205"/>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Provide Party B with adequate services, assistance</w:t>
      </w:r>
      <w:r>
        <w:rPr>
          <w:kern w:val="0"/>
          <w:sz w:val="24"/>
          <w:szCs w:val="24"/>
        </w:rPr>
        <w:t>,</w:t>
      </w:r>
      <w:r>
        <w:rPr>
          <w:rFonts w:hint="eastAsia"/>
          <w:kern w:val="0"/>
          <w:sz w:val="24"/>
          <w:szCs w:val="24"/>
        </w:rPr>
        <w:t xml:space="preserve"> and support．</w:t>
      </w:r>
    </w:p>
    <w:p w14:paraId="3ACD81D4">
      <w:pPr>
        <w:widowControl/>
        <w:spacing w:line="360" w:lineRule="exact"/>
        <w:ind w:left="205"/>
        <w:rPr>
          <w:kern w:val="0"/>
          <w:sz w:val="24"/>
          <w:szCs w:val="24"/>
        </w:rPr>
      </w:pPr>
      <w:r>
        <w:rPr>
          <w:rFonts w:hint="eastAsia"/>
          <w:kern w:val="0"/>
          <w:sz w:val="24"/>
          <w:szCs w:val="24"/>
        </w:rPr>
        <w:t>3.</w:t>
      </w:r>
      <w:r>
        <w:rPr>
          <w:kern w:val="0"/>
          <w:sz w:val="24"/>
          <w:szCs w:val="24"/>
        </w:rPr>
        <w:t xml:space="preserve"> </w:t>
      </w:r>
      <w:r>
        <w:rPr>
          <w:rFonts w:hint="eastAsia"/>
          <w:kern w:val="0"/>
          <w:sz w:val="24"/>
          <w:szCs w:val="24"/>
        </w:rPr>
        <w:t>Respect Party B's culture, traditions</w:t>
      </w:r>
      <w:r>
        <w:rPr>
          <w:kern w:val="0"/>
          <w:sz w:val="24"/>
          <w:szCs w:val="24"/>
        </w:rPr>
        <w:t>,</w:t>
      </w:r>
      <w:r>
        <w:rPr>
          <w:rFonts w:hint="eastAsia"/>
          <w:kern w:val="0"/>
          <w:sz w:val="24"/>
          <w:szCs w:val="24"/>
        </w:rPr>
        <w:t xml:space="preserve"> and customs．</w:t>
      </w:r>
    </w:p>
    <w:p w14:paraId="78FA7AA7">
      <w:pPr>
        <w:widowControl/>
        <w:spacing w:line="360" w:lineRule="exact"/>
        <w:ind w:left="205"/>
        <w:rPr>
          <w:kern w:val="0"/>
          <w:sz w:val="24"/>
          <w:szCs w:val="24"/>
        </w:rPr>
      </w:pPr>
      <w:r>
        <w:rPr>
          <w:rFonts w:hint="eastAsia"/>
          <w:kern w:val="0"/>
          <w:sz w:val="24"/>
          <w:szCs w:val="24"/>
        </w:rPr>
        <w:t>4.</w:t>
      </w:r>
      <w:r>
        <w:rPr>
          <w:kern w:val="0"/>
          <w:sz w:val="24"/>
          <w:szCs w:val="24"/>
        </w:rPr>
        <w:t xml:space="preserve"> </w:t>
      </w:r>
      <w:r>
        <w:rPr>
          <w:rFonts w:hint="eastAsia"/>
          <w:kern w:val="0"/>
          <w:sz w:val="24"/>
          <w:szCs w:val="24"/>
        </w:rPr>
        <w:t>Appropriately direct, supervise</w:t>
      </w:r>
      <w:r>
        <w:rPr>
          <w:kern w:val="0"/>
          <w:sz w:val="24"/>
          <w:szCs w:val="24"/>
        </w:rPr>
        <w:t>,</w:t>
      </w:r>
      <w:r>
        <w:rPr>
          <w:rFonts w:hint="eastAsia"/>
          <w:kern w:val="0"/>
          <w:sz w:val="24"/>
          <w:szCs w:val="24"/>
        </w:rPr>
        <w:t xml:space="preserve"> and appraise</w:t>
      </w:r>
      <w:r>
        <w:rPr>
          <w:kern w:val="0"/>
          <w:sz w:val="24"/>
          <w:szCs w:val="24"/>
        </w:rPr>
        <w:t xml:space="preserve"> </w:t>
      </w:r>
      <w:r>
        <w:rPr>
          <w:rFonts w:hint="eastAsia"/>
          <w:kern w:val="0"/>
          <w:sz w:val="24"/>
          <w:szCs w:val="24"/>
        </w:rPr>
        <w:t>Party B．</w:t>
      </w:r>
    </w:p>
    <w:p w14:paraId="3C40544D">
      <w:pPr>
        <w:widowControl/>
        <w:spacing w:line="360" w:lineRule="exact"/>
        <w:ind w:left="205"/>
        <w:rPr>
          <w:kern w:val="0"/>
          <w:sz w:val="24"/>
          <w:szCs w:val="24"/>
        </w:rPr>
      </w:pPr>
      <w:r>
        <w:rPr>
          <w:rFonts w:hint="eastAsia"/>
          <w:kern w:val="0"/>
          <w:sz w:val="24"/>
          <w:szCs w:val="24"/>
        </w:rPr>
        <w:t>5.</w:t>
      </w:r>
      <w:r>
        <w:rPr>
          <w:kern w:val="0"/>
          <w:sz w:val="24"/>
          <w:szCs w:val="24"/>
        </w:rPr>
        <w:t xml:space="preserve"> </w:t>
      </w:r>
      <w:r>
        <w:rPr>
          <w:rFonts w:hint="eastAsia"/>
          <w:kern w:val="0"/>
          <w:sz w:val="24"/>
          <w:szCs w:val="24"/>
        </w:rPr>
        <w:t>Cancel the contract if</w:t>
      </w:r>
      <w:r>
        <w:rPr>
          <w:kern w:val="0"/>
          <w:sz w:val="24"/>
          <w:szCs w:val="24"/>
        </w:rPr>
        <w:t xml:space="preserve"> </w:t>
      </w:r>
      <w:r>
        <w:rPr>
          <w:rFonts w:hint="eastAsia"/>
          <w:kern w:val="0"/>
          <w:sz w:val="24"/>
          <w:szCs w:val="24"/>
        </w:rPr>
        <w:t>Party B is found</w:t>
      </w:r>
      <w:r>
        <w:rPr>
          <w:kern w:val="0"/>
          <w:sz w:val="24"/>
          <w:szCs w:val="24"/>
        </w:rPr>
        <w:t xml:space="preserve"> </w:t>
      </w:r>
      <w:r>
        <w:rPr>
          <w:rFonts w:hint="eastAsia"/>
          <w:kern w:val="0"/>
          <w:sz w:val="24"/>
          <w:szCs w:val="24"/>
        </w:rPr>
        <w:t>to be ineligible for their position．</w:t>
      </w:r>
    </w:p>
    <w:p w14:paraId="0AEEDCBA">
      <w:pPr>
        <w:widowControl/>
        <w:spacing w:line="360" w:lineRule="exact"/>
        <w:ind w:left="126" w:firstLine="0"/>
        <w:rPr>
          <w:kern w:val="0"/>
          <w:sz w:val="24"/>
          <w:szCs w:val="24"/>
        </w:rPr>
      </w:pPr>
    </w:p>
    <w:p w14:paraId="08967B61">
      <w:pPr>
        <w:widowControl/>
        <w:spacing w:line="360" w:lineRule="exact"/>
        <w:ind w:left="126" w:firstLine="0"/>
        <w:rPr>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Ⅴ</w:t>
      </w:r>
    </w:p>
    <w:p w14:paraId="1007E75F">
      <w:pPr>
        <w:widowControl/>
        <w:spacing w:line="360" w:lineRule="exact"/>
        <w:ind w:left="126" w:firstLine="0"/>
        <w:rPr>
          <w:kern w:val="0"/>
          <w:sz w:val="24"/>
          <w:szCs w:val="24"/>
        </w:rPr>
      </w:pPr>
      <w:r>
        <w:rPr>
          <w:rFonts w:hint="eastAsia"/>
          <w:kern w:val="0"/>
          <w:sz w:val="24"/>
          <w:szCs w:val="24"/>
        </w:rPr>
        <w:t>Breach Penalty</w:t>
      </w:r>
    </w:p>
    <w:p w14:paraId="1A43E4A8">
      <w:pPr>
        <w:widowControl/>
        <w:spacing w:line="360" w:lineRule="exact"/>
        <w:ind w:left="126" w:firstLine="0"/>
        <w:rPr>
          <w:spacing w:val="-4"/>
          <w:kern w:val="0"/>
          <w:sz w:val="24"/>
          <w:szCs w:val="24"/>
        </w:rPr>
      </w:pPr>
      <w:r>
        <w:rPr>
          <w:rFonts w:hint="eastAsia"/>
          <w:spacing w:val="-4"/>
          <w:kern w:val="0"/>
          <w:sz w:val="24"/>
          <w:szCs w:val="24"/>
        </w:rPr>
        <w:t>1</w:t>
      </w:r>
      <w:r>
        <w:rPr>
          <w:spacing w:val="-4"/>
          <w:kern w:val="0"/>
          <w:sz w:val="24"/>
          <w:szCs w:val="24"/>
          <w:lang w:val="en-GB"/>
        </w:rPr>
        <w:t xml:space="preserve">. </w:t>
      </w:r>
      <w:r>
        <w:rPr>
          <w:rFonts w:hint="eastAsia"/>
          <w:spacing w:val="-4"/>
          <w:kern w:val="0"/>
          <w:sz w:val="24"/>
          <w:szCs w:val="24"/>
        </w:rPr>
        <w:t>One Party shall pay the other US$500 to 2,000 (or the equivalent amount in RMB) as a breach penalty when either of the two parties has failed to fulfill the cont</w:t>
      </w:r>
      <w:r>
        <w:rPr>
          <w:spacing w:val="-4"/>
          <w:kern w:val="0"/>
          <w:sz w:val="24"/>
          <w:szCs w:val="24"/>
        </w:rPr>
        <w:t>r</w:t>
      </w:r>
      <w:r>
        <w:rPr>
          <w:rFonts w:hint="eastAsia"/>
          <w:spacing w:val="-4"/>
          <w:kern w:val="0"/>
          <w:sz w:val="24"/>
          <w:szCs w:val="24"/>
        </w:rPr>
        <w:t>act or meet the obligations as stipulated in the contract.</w:t>
      </w:r>
    </w:p>
    <w:p w14:paraId="39A7BCE6">
      <w:pPr>
        <w:widowControl/>
        <w:spacing w:line="360" w:lineRule="exact"/>
        <w:ind w:left="126" w:firstLine="0"/>
        <w:rPr>
          <w:spacing w:val="-4"/>
          <w:kern w:val="0"/>
          <w:sz w:val="24"/>
          <w:szCs w:val="24"/>
        </w:rPr>
      </w:pPr>
      <w:r>
        <w:rPr>
          <w:rFonts w:hint="eastAsia"/>
          <w:spacing w:val="-4"/>
          <w:kern w:val="0"/>
          <w:sz w:val="24"/>
          <w:szCs w:val="24"/>
        </w:rPr>
        <w:t>2</w:t>
      </w:r>
      <w:r>
        <w:rPr>
          <w:spacing w:val="-4"/>
          <w:kern w:val="0"/>
          <w:sz w:val="24"/>
          <w:szCs w:val="24"/>
          <w:lang w:val="en-GB"/>
        </w:rPr>
        <w:t xml:space="preserve">. </w:t>
      </w:r>
      <w:r>
        <w:rPr>
          <w:rFonts w:hint="eastAsia"/>
          <w:spacing w:val="-4"/>
          <w:kern w:val="0"/>
          <w:sz w:val="24"/>
          <w:szCs w:val="24"/>
        </w:rPr>
        <w:t xml:space="preserve">Should Party B be prevented from executing the contract by unpreventable and unavoidable force to request the cancellation of the contract, Party B shall notify Party A </w:t>
      </w:r>
      <w:r>
        <w:rPr>
          <w:spacing w:val="-4"/>
          <w:kern w:val="0"/>
          <w:sz w:val="24"/>
          <w:szCs w:val="24"/>
        </w:rPr>
        <w:t xml:space="preserve">of </w:t>
      </w:r>
      <w:r>
        <w:rPr>
          <w:rFonts w:hint="eastAsia"/>
          <w:spacing w:val="-4"/>
          <w:kern w:val="0"/>
          <w:sz w:val="24"/>
          <w:szCs w:val="24"/>
        </w:rPr>
        <w:t>the circumstance</w:t>
      </w:r>
      <w:r>
        <w:rPr>
          <w:spacing w:val="-4"/>
          <w:kern w:val="0"/>
          <w:sz w:val="24"/>
          <w:szCs w:val="24"/>
        </w:rPr>
        <w:t>s</w:t>
      </w:r>
      <w:r>
        <w:rPr>
          <w:rFonts w:hint="eastAsia"/>
          <w:spacing w:val="-4"/>
          <w:kern w:val="0"/>
          <w:sz w:val="24"/>
          <w:szCs w:val="24"/>
        </w:rPr>
        <w:t xml:space="preserve"> of the events and provide a valid document issued by or certified by the department concerned. With Party A</w:t>
      </w:r>
      <w:r>
        <w:rPr>
          <w:spacing w:val="-4"/>
          <w:kern w:val="0"/>
          <w:sz w:val="24"/>
          <w:szCs w:val="24"/>
        </w:rPr>
        <w:t>’</w:t>
      </w:r>
      <w:r>
        <w:rPr>
          <w:rFonts w:hint="eastAsia"/>
          <w:spacing w:val="-4"/>
          <w:kern w:val="0"/>
          <w:sz w:val="24"/>
          <w:szCs w:val="24"/>
        </w:rPr>
        <w:t xml:space="preserve">s consent, Party B can terminate the contract, but he shall pay all the expenses for his return. Should Party B cancel the contract without </w:t>
      </w:r>
      <w:r>
        <w:rPr>
          <w:spacing w:val="-4"/>
          <w:kern w:val="0"/>
          <w:sz w:val="24"/>
          <w:szCs w:val="24"/>
        </w:rPr>
        <w:t xml:space="preserve">a </w:t>
      </w:r>
      <w:r>
        <w:rPr>
          <w:rFonts w:hint="eastAsia"/>
          <w:spacing w:val="-4"/>
          <w:kern w:val="0"/>
          <w:sz w:val="24"/>
          <w:szCs w:val="24"/>
        </w:rPr>
        <w:t>valid reason or Party A</w:t>
      </w:r>
      <w:r>
        <w:rPr>
          <w:spacing w:val="-4"/>
          <w:kern w:val="0"/>
          <w:sz w:val="24"/>
          <w:szCs w:val="24"/>
        </w:rPr>
        <w:t>’</w:t>
      </w:r>
      <w:r>
        <w:rPr>
          <w:rFonts w:hint="eastAsia"/>
          <w:spacing w:val="-4"/>
          <w:kern w:val="0"/>
          <w:sz w:val="24"/>
          <w:szCs w:val="24"/>
        </w:rPr>
        <w:t xml:space="preserve">s consent, Party B shall pay the breach penalty to Party A as well as his </w:t>
      </w:r>
      <w:r>
        <w:rPr>
          <w:spacing w:val="-4"/>
          <w:kern w:val="0"/>
          <w:sz w:val="24"/>
          <w:szCs w:val="24"/>
        </w:rPr>
        <w:t xml:space="preserve">or her </w:t>
      </w:r>
      <w:r>
        <w:rPr>
          <w:rFonts w:hint="eastAsia"/>
          <w:spacing w:val="-4"/>
          <w:kern w:val="0"/>
          <w:sz w:val="24"/>
          <w:szCs w:val="24"/>
        </w:rPr>
        <w:t>return expenses.</w:t>
      </w:r>
    </w:p>
    <w:p w14:paraId="7306A269">
      <w:pPr>
        <w:widowControl/>
        <w:spacing w:line="360" w:lineRule="exact"/>
        <w:ind w:left="126" w:firstLine="0"/>
        <w:rPr>
          <w:spacing w:val="-4"/>
          <w:kern w:val="0"/>
          <w:sz w:val="24"/>
          <w:szCs w:val="24"/>
        </w:rPr>
      </w:pPr>
      <w:r>
        <w:rPr>
          <w:rFonts w:hint="eastAsia"/>
          <w:spacing w:val="-4"/>
          <w:kern w:val="0"/>
          <w:sz w:val="24"/>
          <w:szCs w:val="24"/>
        </w:rPr>
        <w:t>3.</w:t>
      </w:r>
      <w:r>
        <w:rPr>
          <w:spacing w:val="-4"/>
          <w:kern w:val="0"/>
          <w:sz w:val="24"/>
          <w:szCs w:val="24"/>
        </w:rPr>
        <w:t xml:space="preserve"> </w:t>
      </w:r>
      <w:r>
        <w:rPr>
          <w:rFonts w:hint="eastAsia"/>
          <w:spacing w:val="-4"/>
          <w:kern w:val="0"/>
          <w:sz w:val="24"/>
          <w:szCs w:val="24"/>
        </w:rPr>
        <w:t>Should Party A be prevented from executing the contract by unpreventable and unavoidable force</w:t>
      </w:r>
      <w:r>
        <w:rPr>
          <w:spacing w:val="-4"/>
          <w:kern w:val="0"/>
          <w:sz w:val="24"/>
          <w:szCs w:val="24"/>
        </w:rPr>
        <w:t>,</w:t>
      </w:r>
      <w:r>
        <w:rPr>
          <w:rFonts w:hint="eastAsia"/>
          <w:spacing w:val="-4"/>
          <w:kern w:val="0"/>
          <w:sz w:val="24"/>
          <w:szCs w:val="24"/>
        </w:rPr>
        <w:t xml:space="preserve"> to request the cancellation of the contract, Party A shall confer with Party B and pay his </w:t>
      </w:r>
      <w:r>
        <w:rPr>
          <w:spacing w:val="-4"/>
          <w:kern w:val="0"/>
          <w:sz w:val="24"/>
          <w:szCs w:val="24"/>
        </w:rPr>
        <w:t xml:space="preserve">or her </w:t>
      </w:r>
      <w:r>
        <w:rPr>
          <w:rFonts w:hint="eastAsia"/>
          <w:spacing w:val="-4"/>
          <w:kern w:val="0"/>
          <w:sz w:val="24"/>
          <w:szCs w:val="24"/>
        </w:rPr>
        <w:t>return expenses if Part</w:t>
      </w:r>
      <w:r>
        <w:rPr>
          <w:spacing w:val="-4"/>
          <w:kern w:val="0"/>
          <w:sz w:val="24"/>
          <w:szCs w:val="24"/>
        </w:rPr>
        <w:t>y</w:t>
      </w:r>
      <w:r>
        <w:rPr>
          <w:rFonts w:hint="eastAsia"/>
          <w:spacing w:val="-4"/>
          <w:kern w:val="0"/>
          <w:sz w:val="24"/>
          <w:szCs w:val="24"/>
        </w:rPr>
        <w:t xml:space="preserve"> B agrees on the cancellation. Should Part A cancel the contract without </w:t>
      </w:r>
      <w:r>
        <w:rPr>
          <w:spacing w:val="-4"/>
          <w:kern w:val="0"/>
          <w:sz w:val="24"/>
          <w:szCs w:val="24"/>
        </w:rPr>
        <w:t xml:space="preserve">a </w:t>
      </w:r>
      <w:r>
        <w:rPr>
          <w:rFonts w:hint="eastAsia"/>
          <w:spacing w:val="-4"/>
          <w:kern w:val="0"/>
          <w:sz w:val="24"/>
          <w:szCs w:val="24"/>
        </w:rPr>
        <w:t>valid reason or Party B</w:t>
      </w:r>
      <w:r>
        <w:rPr>
          <w:spacing w:val="-4"/>
          <w:kern w:val="0"/>
          <w:sz w:val="24"/>
          <w:szCs w:val="24"/>
        </w:rPr>
        <w:t>’</w:t>
      </w:r>
      <w:r>
        <w:rPr>
          <w:rFonts w:hint="eastAsia"/>
          <w:spacing w:val="-4"/>
          <w:kern w:val="0"/>
          <w:sz w:val="24"/>
          <w:szCs w:val="24"/>
        </w:rPr>
        <w:t>s consent, Party A shall pay the breach penalty to Party B as well as Party B</w:t>
      </w:r>
      <w:r>
        <w:rPr>
          <w:spacing w:val="-4"/>
          <w:kern w:val="0"/>
          <w:sz w:val="24"/>
          <w:szCs w:val="24"/>
        </w:rPr>
        <w:t>’</w:t>
      </w:r>
      <w:r>
        <w:rPr>
          <w:rFonts w:hint="eastAsia"/>
          <w:spacing w:val="-4"/>
          <w:kern w:val="0"/>
          <w:sz w:val="24"/>
          <w:szCs w:val="24"/>
        </w:rPr>
        <w:t>s return expenses.</w:t>
      </w:r>
    </w:p>
    <w:p w14:paraId="609194B2">
      <w:pPr>
        <w:widowControl/>
        <w:spacing w:line="360" w:lineRule="exact"/>
        <w:ind w:left="126" w:firstLine="0"/>
        <w:rPr>
          <w:spacing w:val="-4"/>
          <w:kern w:val="0"/>
          <w:sz w:val="24"/>
          <w:szCs w:val="24"/>
        </w:rPr>
      </w:pPr>
    </w:p>
    <w:p w14:paraId="4C0268EC">
      <w:pPr>
        <w:widowControl/>
        <w:spacing w:line="360" w:lineRule="exact"/>
        <w:ind w:left="126" w:firstLine="0"/>
        <w:rPr>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Ⅵ</w:t>
      </w:r>
    </w:p>
    <w:p w14:paraId="13801408">
      <w:pPr>
        <w:widowControl/>
        <w:spacing w:line="360" w:lineRule="exact"/>
        <w:ind w:left="126" w:firstLine="0"/>
        <w:rPr>
          <w:spacing w:val="-4"/>
          <w:kern w:val="0"/>
          <w:sz w:val="24"/>
          <w:szCs w:val="24"/>
        </w:rPr>
      </w:pPr>
      <w:r>
        <w:rPr>
          <w:rFonts w:hint="eastAsia"/>
          <w:spacing w:val="-4"/>
          <w:kern w:val="0"/>
          <w:sz w:val="24"/>
          <w:szCs w:val="24"/>
        </w:rPr>
        <w:t>Both parties shall abide by the contract; no revision,</w:t>
      </w:r>
      <w:r>
        <w:rPr>
          <w:spacing w:val="-4"/>
          <w:kern w:val="0"/>
          <w:sz w:val="24"/>
          <w:szCs w:val="24"/>
        </w:rPr>
        <w:t xml:space="preserve"> </w:t>
      </w:r>
      <w:r>
        <w:rPr>
          <w:rFonts w:hint="eastAsia"/>
          <w:spacing w:val="-4"/>
          <w:kern w:val="0"/>
          <w:sz w:val="24"/>
          <w:szCs w:val="24"/>
        </w:rPr>
        <w:t>cancellation</w:t>
      </w:r>
      <w:r>
        <w:rPr>
          <w:spacing w:val="-4"/>
          <w:kern w:val="0"/>
          <w:sz w:val="24"/>
          <w:szCs w:val="24"/>
        </w:rPr>
        <w:t xml:space="preserve"> </w:t>
      </w:r>
      <w:r>
        <w:rPr>
          <w:rFonts w:hint="eastAsia"/>
          <w:spacing w:val="-4"/>
          <w:kern w:val="0"/>
          <w:sz w:val="24"/>
          <w:szCs w:val="24"/>
        </w:rPr>
        <w:t>nor termination of the contract</w:t>
      </w:r>
      <w:r>
        <w:rPr>
          <w:spacing w:val="-4"/>
          <w:kern w:val="0"/>
          <w:sz w:val="24"/>
          <w:szCs w:val="24"/>
        </w:rPr>
        <w:t xml:space="preserve"> </w:t>
      </w:r>
      <w:r>
        <w:rPr>
          <w:rFonts w:hint="eastAsia"/>
          <w:spacing w:val="-4"/>
          <w:kern w:val="0"/>
          <w:sz w:val="24"/>
          <w:szCs w:val="24"/>
        </w:rPr>
        <w:t>will</w:t>
      </w:r>
      <w:r>
        <w:rPr>
          <w:spacing w:val="-4"/>
          <w:kern w:val="0"/>
          <w:sz w:val="24"/>
          <w:szCs w:val="24"/>
        </w:rPr>
        <w:t xml:space="preserve"> </w:t>
      </w:r>
      <w:r>
        <w:rPr>
          <w:rFonts w:hint="eastAsia"/>
          <w:spacing w:val="-4"/>
          <w:kern w:val="0"/>
          <w:sz w:val="24"/>
          <w:szCs w:val="24"/>
        </w:rPr>
        <w:t>be</w:t>
      </w:r>
      <w:r>
        <w:rPr>
          <w:spacing w:val="-4"/>
          <w:kern w:val="0"/>
          <w:sz w:val="24"/>
          <w:szCs w:val="24"/>
        </w:rPr>
        <w:t xml:space="preserve"> </w:t>
      </w:r>
      <w:r>
        <w:rPr>
          <w:rFonts w:hint="eastAsia"/>
          <w:spacing w:val="-4"/>
          <w:kern w:val="0"/>
          <w:sz w:val="24"/>
          <w:szCs w:val="24"/>
        </w:rPr>
        <w:t>permitted</w:t>
      </w:r>
      <w:r>
        <w:rPr>
          <w:spacing w:val="-4"/>
          <w:kern w:val="0"/>
          <w:sz w:val="24"/>
          <w:szCs w:val="24"/>
        </w:rPr>
        <w:t xml:space="preserve"> </w:t>
      </w:r>
      <w:r>
        <w:rPr>
          <w:rFonts w:hint="eastAsia"/>
          <w:spacing w:val="-4"/>
          <w:kern w:val="0"/>
          <w:sz w:val="24"/>
          <w:szCs w:val="24"/>
        </w:rPr>
        <w:t>without mutual</w:t>
      </w:r>
      <w:r>
        <w:rPr>
          <w:spacing w:val="-4"/>
          <w:kern w:val="0"/>
          <w:sz w:val="24"/>
          <w:szCs w:val="24"/>
        </w:rPr>
        <w:t xml:space="preserve"> </w:t>
      </w:r>
      <w:r>
        <w:rPr>
          <w:rFonts w:hint="eastAsia"/>
          <w:spacing w:val="-4"/>
          <w:kern w:val="0"/>
          <w:sz w:val="24"/>
          <w:szCs w:val="24"/>
        </w:rPr>
        <w:t>consent; when</w:t>
      </w:r>
      <w:r>
        <w:rPr>
          <w:spacing w:val="-4"/>
          <w:kern w:val="0"/>
          <w:sz w:val="24"/>
          <w:szCs w:val="24"/>
        </w:rPr>
        <w:t xml:space="preserve"> </w:t>
      </w:r>
      <w:r>
        <w:rPr>
          <w:rFonts w:hint="eastAsia"/>
          <w:spacing w:val="-4"/>
          <w:kern w:val="0"/>
          <w:sz w:val="24"/>
          <w:szCs w:val="24"/>
        </w:rPr>
        <w:t>insoluble</w:t>
      </w:r>
      <w:r>
        <w:rPr>
          <w:spacing w:val="-4"/>
          <w:kern w:val="0"/>
          <w:sz w:val="24"/>
          <w:szCs w:val="24"/>
        </w:rPr>
        <w:t xml:space="preserve"> </w:t>
      </w:r>
      <w:r>
        <w:rPr>
          <w:rFonts w:hint="eastAsia"/>
          <w:spacing w:val="-4"/>
          <w:kern w:val="0"/>
          <w:sz w:val="24"/>
          <w:szCs w:val="24"/>
        </w:rPr>
        <w:t>disputes arise, either party</w:t>
      </w:r>
      <w:r>
        <w:rPr>
          <w:spacing w:val="-4"/>
          <w:kern w:val="0"/>
          <w:sz w:val="24"/>
          <w:szCs w:val="24"/>
        </w:rPr>
        <w:t xml:space="preserve"> </w:t>
      </w:r>
      <w:r>
        <w:rPr>
          <w:rFonts w:hint="eastAsia"/>
          <w:spacing w:val="-4"/>
          <w:kern w:val="0"/>
          <w:sz w:val="24"/>
          <w:szCs w:val="24"/>
        </w:rPr>
        <w:t>may</w:t>
      </w:r>
      <w:r>
        <w:rPr>
          <w:spacing w:val="-4"/>
          <w:kern w:val="0"/>
          <w:sz w:val="24"/>
          <w:szCs w:val="24"/>
        </w:rPr>
        <w:t xml:space="preserve"> </w:t>
      </w:r>
      <w:r>
        <w:rPr>
          <w:rFonts w:hint="eastAsia"/>
          <w:spacing w:val="-4"/>
          <w:kern w:val="0"/>
          <w:sz w:val="24"/>
          <w:szCs w:val="24"/>
        </w:rPr>
        <w:t>appeal</w:t>
      </w:r>
      <w:r>
        <w:rPr>
          <w:spacing w:val="-4"/>
          <w:kern w:val="0"/>
          <w:sz w:val="24"/>
          <w:szCs w:val="24"/>
        </w:rPr>
        <w:t xml:space="preserve"> </w:t>
      </w:r>
      <w:r>
        <w:rPr>
          <w:rFonts w:hint="eastAsia"/>
          <w:spacing w:val="-4"/>
          <w:kern w:val="0"/>
          <w:sz w:val="24"/>
          <w:szCs w:val="24"/>
        </w:rPr>
        <w:t>for</w:t>
      </w:r>
      <w:r>
        <w:rPr>
          <w:spacing w:val="-4"/>
          <w:kern w:val="0"/>
          <w:sz w:val="24"/>
          <w:szCs w:val="24"/>
        </w:rPr>
        <w:t xml:space="preserve"> </w:t>
      </w:r>
      <w:r>
        <w:rPr>
          <w:rFonts w:hint="eastAsia"/>
          <w:spacing w:val="-4"/>
          <w:kern w:val="0"/>
          <w:sz w:val="24"/>
          <w:szCs w:val="24"/>
        </w:rPr>
        <w:t>a binding</w:t>
      </w:r>
      <w:r>
        <w:rPr>
          <w:spacing w:val="-4"/>
          <w:kern w:val="0"/>
          <w:sz w:val="24"/>
          <w:szCs w:val="24"/>
        </w:rPr>
        <w:t xml:space="preserve"> judgment </w:t>
      </w:r>
      <w:r>
        <w:rPr>
          <w:rFonts w:hint="eastAsia"/>
          <w:spacing w:val="-4"/>
          <w:kern w:val="0"/>
          <w:sz w:val="24"/>
          <w:szCs w:val="24"/>
        </w:rPr>
        <w:t>from the</w:t>
      </w:r>
      <w:r>
        <w:rPr>
          <w:spacing w:val="-4"/>
          <w:kern w:val="0"/>
          <w:sz w:val="24"/>
          <w:szCs w:val="24"/>
        </w:rPr>
        <w:t xml:space="preserve"> </w:t>
      </w:r>
      <w:r>
        <w:rPr>
          <w:rFonts w:hint="eastAsia"/>
          <w:spacing w:val="-4"/>
          <w:kern w:val="0"/>
          <w:sz w:val="24"/>
          <w:szCs w:val="24"/>
        </w:rPr>
        <w:t>arbitrator, the</w:t>
      </w:r>
      <w:r>
        <w:rPr>
          <w:spacing w:val="-4"/>
          <w:kern w:val="0"/>
          <w:sz w:val="24"/>
          <w:szCs w:val="24"/>
        </w:rPr>
        <w:t xml:space="preserve"> </w:t>
      </w:r>
      <w:r>
        <w:rPr>
          <w:rFonts w:hint="eastAsia"/>
          <w:spacing w:val="-4"/>
          <w:kern w:val="0"/>
          <w:sz w:val="24"/>
          <w:szCs w:val="24"/>
        </w:rPr>
        <w:t>State Administration of Foreign Experts．</w:t>
      </w:r>
    </w:p>
    <w:p w14:paraId="338D38C5">
      <w:pPr>
        <w:widowControl/>
        <w:spacing w:line="360" w:lineRule="exact"/>
        <w:ind w:left="126" w:firstLine="0"/>
        <w:rPr>
          <w:spacing w:val="-4"/>
          <w:kern w:val="0"/>
          <w:sz w:val="24"/>
          <w:szCs w:val="24"/>
        </w:rPr>
      </w:pPr>
    </w:p>
    <w:p w14:paraId="4BC7AA71">
      <w:pPr>
        <w:widowControl/>
        <w:spacing w:line="360" w:lineRule="exact"/>
        <w:ind w:left="126" w:firstLine="0"/>
        <w:rPr>
          <w:spacing w:val="-4"/>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Ⅶ</w:t>
      </w:r>
    </w:p>
    <w:p w14:paraId="45E298D4">
      <w:pPr>
        <w:widowControl/>
        <w:spacing w:line="360" w:lineRule="exact"/>
        <w:ind w:left="126" w:firstLine="0"/>
        <w:rPr>
          <w:kern w:val="0"/>
          <w:sz w:val="24"/>
          <w:szCs w:val="24"/>
        </w:rPr>
      </w:pPr>
      <w:r>
        <w:rPr>
          <w:rFonts w:hint="eastAsia"/>
          <w:kern w:val="0"/>
          <w:sz w:val="24"/>
          <w:szCs w:val="24"/>
        </w:rPr>
        <w:t xml:space="preserve">This contract is written in </w:t>
      </w:r>
      <w:r>
        <w:rPr>
          <w:kern w:val="0"/>
          <w:sz w:val="24"/>
          <w:szCs w:val="24"/>
        </w:rPr>
        <w:t>both Chinese and English; both versions shall be equally valid. However, in the event of any discrepancy, the Chinese version shall prevail.</w:t>
      </w:r>
    </w:p>
    <w:p w14:paraId="210DC673">
      <w:pPr>
        <w:widowControl/>
        <w:spacing w:line="360" w:lineRule="exact"/>
        <w:ind w:left="205"/>
        <w:rPr>
          <w:kern w:val="0"/>
          <w:sz w:val="24"/>
          <w:szCs w:val="24"/>
        </w:rPr>
      </w:pPr>
    </w:p>
    <w:p w14:paraId="2882DD8E">
      <w:pPr>
        <w:widowControl/>
        <w:spacing w:line="360" w:lineRule="exact"/>
        <w:ind w:left="205"/>
        <w:rPr>
          <w:kern w:val="0"/>
          <w:sz w:val="24"/>
          <w:szCs w:val="24"/>
        </w:rPr>
      </w:pPr>
      <w:r>
        <w:rPr>
          <w:rFonts w:hint="eastAsia"/>
          <w:kern w:val="0"/>
          <w:sz w:val="24"/>
          <w:szCs w:val="24"/>
        </w:rPr>
        <w:t>SECTION</w:t>
      </w:r>
      <w:r>
        <w:rPr>
          <w:kern w:val="0"/>
          <w:sz w:val="24"/>
          <w:szCs w:val="24"/>
        </w:rPr>
        <w:t xml:space="preserve"> </w:t>
      </w:r>
      <w:r>
        <w:rPr>
          <w:rFonts w:hint="eastAsia"/>
          <w:kern w:val="0"/>
          <w:sz w:val="24"/>
          <w:szCs w:val="24"/>
        </w:rPr>
        <w:t>Ⅷ</w:t>
      </w:r>
    </w:p>
    <w:p w14:paraId="3F7A57C5">
      <w:pPr>
        <w:widowControl/>
        <w:spacing w:line="360" w:lineRule="exact"/>
        <w:ind w:left="205"/>
        <w:rPr>
          <w:kern w:val="0"/>
          <w:sz w:val="24"/>
          <w:szCs w:val="24"/>
        </w:rPr>
      </w:pPr>
      <w:r>
        <w:rPr>
          <w:rFonts w:hint="eastAsia"/>
          <w:kern w:val="0"/>
          <w:sz w:val="24"/>
          <w:szCs w:val="24"/>
        </w:rPr>
        <w:t>Effectiveness of the Contract and Miscellaneous</w:t>
      </w:r>
    </w:p>
    <w:p w14:paraId="5385E979">
      <w:pPr>
        <w:widowControl/>
        <w:spacing w:line="360" w:lineRule="exact"/>
        <w:ind w:left="126" w:firstLine="0"/>
        <w:rPr>
          <w:kern w:val="0"/>
          <w:sz w:val="24"/>
          <w:szCs w:val="24"/>
        </w:rPr>
      </w:pPr>
      <w:r>
        <w:rPr>
          <w:rFonts w:hint="eastAsia"/>
          <w:kern w:val="0"/>
          <w:sz w:val="24"/>
          <w:szCs w:val="24"/>
        </w:rPr>
        <w:t>1.</w:t>
      </w:r>
      <w:r>
        <w:rPr>
          <w:kern w:val="0"/>
          <w:sz w:val="24"/>
          <w:szCs w:val="24"/>
        </w:rPr>
        <w:t xml:space="preserve"> </w:t>
      </w:r>
      <w:r>
        <w:rPr>
          <w:rFonts w:hint="eastAsia"/>
          <w:kern w:val="0"/>
          <w:sz w:val="24"/>
          <w:szCs w:val="24"/>
        </w:rPr>
        <w:t xml:space="preserve">Any appendix to be added to this contract when necessary shall be referred to as an inseparable part of </w:t>
      </w:r>
      <w:r>
        <w:rPr>
          <w:kern w:val="0"/>
          <w:sz w:val="24"/>
          <w:szCs w:val="24"/>
        </w:rPr>
        <w:t xml:space="preserve">the </w:t>
      </w:r>
      <w:r>
        <w:rPr>
          <w:rFonts w:hint="eastAsia"/>
          <w:kern w:val="0"/>
          <w:sz w:val="24"/>
          <w:szCs w:val="24"/>
        </w:rPr>
        <w:t>contract and equally valid and effective.</w:t>
      </w:r>
    </w:p>
    <w:p w14:paraId="535A96AE">
      <w:pPr>
        <w:widowControl/>
        <w:spacing w:line="360" w:lineRule="exact"/>
        <w:ind w:left="205"/>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 xml:space="preserve">During the trial, Party A has the right to terminate the contract with Party B if Party A finds out Party B is not eligible for the position due to his </w:t>
      </w:r>
      <w:r>
        <w:rPr>
          <w:kern w:val="0"/>
          <w:sz w:val="24"/>
          <w:szCs w:val="24"/>
        </w:rPr>
        <w:t xml:space="preserve">or her </w:t>
      </w:r>
      <w:r>
        <w:rPr>
          <w:rFonts w:hint="eastAsia"/>
          <w:kern w:val="0"/>
          <w:sz w:val="24"/>
          <w:szCs w:val="24"/>
        </w:rPr>
        <w:t>health conditions, academic level, professional morality, or social manners.</w:t>
      </w:r>
    </w:p>
    <w:p w14:paraId="5553753D">
      <w:pPr>
        <w:widowControl/>
        <w:spacing w:line="360" w:lineRule="exact"/>
        <w:ind w:left="205"/>
        <w:rPr>
          <w:kern w:val="0"/>
          <w:sz w:val="24"/>
          <w:szCs w:val="24"/>
        </w:rPr>
      </w:pPr>
    </w:p>
    <w:p w14:paraId="7DC591CD">
      <w:pPr>
        <w:widowControl/>
        <w:spacing w:line="360" w:lineRule="exact"/>
        <w:ind w:left="205"/>
        <w:rPr>
          <w:kern w:val="0"/>
          <w:sz w:val="24"/>
          <w:szCs w:val="24"/>
        </w:rPr>
      </w:pPr>
      <w:r>
        <w:rPr>
          <w:rFonts w:hint="eastAsia"/>
          <w:kern w:val="0"/>
          <w:sz w:val="24"/>
          <w:szCs w:val="24"/>
        </w:rPr>
        <w:t>SECTIONⅨ</w:t>
      </w:r>
      <w:r>
        <w:rPr>
          <w:rFonts w:hint="eastAsia" w:ascii="宋体" w:hAnsi="宋体"/>
          <w:kern w:val="0"/>
          <w:sz w:val="24"/>
          <w:szCs w:val="24"/>
        </w:rPr>
        <w:t>.</w:t>
      </w:r>
      <w:r>
        <w:rPr>
          <w:rFonts w:hint="eastAsia"/>
          <w:kern w:val="0"/>
          <w:sz w:val="24"/>
          <w:szCs w:val="24"/>
        </w:rPr>
        <w:t xml:space="preserve"> </w:t>
      </w:r>
    </w:p>
    <w:p w14:paraId="1F777437">
      <w:pPr>
        <w:widowControl/>
        <w:spacing w:line="360" w:lineRule="exact"/>
        <w:ind w:left="126" w:firstLine="0"/>
        <w:rPr>
          <w:kern w:val="0"/>
          <w:sz w:val="24"/>
          <w:szCs w:val="24"/>
        </w:rPr>
      </w:pPr>
      <w:r>
        <w:rPr>
          <w:rFonts w:hint="eastAsia"/>
          <w:kern w:val="0"/>
          <w:sz w:val="24"/>
          <w:szCs w:val="24"/>
        </w:rPr>
        <w:t>The legal representative of Party A is the International Affairs Office of GDOU;</w:t>
      </w:r>
      <w:r>
        <w:rPr>
          <w:kern w:val="0"/>
          <w:sz w:val="24"/>
          <w:szCs w:val="24"/>
        </w:rPr>
        <w:t xml:space="preserve"> </w:t>
      </w:r>
      <w:r>
        <w:rPr>
          <w:rFonts w:hint="eastAsia"/>
          <w:kern w:val="0"/>
          <w:sz w:val="24"/>
          <w:szCs w:val="24"/>
        </w:rPr>
        <w:t>any contract signed by unauthorized persons and with no seal of the aforesaid organization</w:t>
      </w:r>
      <w:r>
        <w:rPr>
          <w:kern w:val="0"/>
          <w:sz w:val="24"/>
          <w:szCs w:val="24"/>
        </w:rPr>
        <w:t xml:space="preserve"> </w:t>
      </w:r>
      <w:r>
        <w:rPr>
          <w:rFonts w:hint="eastAsia"/>
          <w:kern w:val="0"/>
          <w:sz w:val="24"/>
          <w:szCs w:val="24"/>
        </w:rPr>
        <w:t>is</w:t>
      </w:r>
      <w:r>
        <w:rPr>
          <w:kern w:val="0"/>
          <w:sz w:val="24"/>
          <w:szCs w:val="24"/>
        </w:rPr>
        <w:t xml:space="preserve"> </w:t>
      </w:r>
      <w:r>
        <w:rPr>
          <w:rFonts w:hint="eastAsia"/>
          <w:kern w:val="0"/>
          <w:sz w:val="24"/>
          <w:szCs w:val="24"/>
        </w:rPr>
        <w:t>invalid．</w:t>
      </w:r>
    </w:p>
    <w:p w14:paraId="44B21681">
      <w:pPr>
        <w:widowControl/>
        <w:spacing w:line="360" w:lineRule="exact"/>
        <w:ind w:left="126" w:firstLine="0"/>
        <w:rPr>
          <w:kern w:val="0"/>
          <w:sz w:val="24"/>
          <w:szCs w:val="24"/>
        </w:rPr>
      </w:pPr>
    </w:p>
    <w:p w14:paraId="7F16395D">
      <w:pPr>
        <w:widowControl/>
        <w:spacing w:line="360" w:lineRule="exact"/>
        <w:ind w:left="205"/>
        <w:rPr>
          <w:kern w:val="0"/>
          <w:sz w:val="24"/>
          <w:szCs w:val="24"/>
        </w:rPr>
      </w:pPr>
      <w:r>
        <w:rPr>
          <w:rFonts w:hint="eastAsia"/>
          <w:kern w:val="0"/>
          <w:sz w:val="24"/>
          <w:szCs w:val="24"/>
        </w:rPr>
        <w:t>SECTION</w:t>
      </w:r>
      <w:r>
        <w:rPr>
          <w:rFonts w:hint="eastAsia" w:ascii="宋体" w:hAnsi="宋体"/>
          <w:kern w:val="0"/>
          <w:sz w:val="24"/>
          <w:szCs w:val="24"/>
        </w:rPr>
        <w:t>Ⅹ.</w:t>
      </w:r>
    </w:p>
    <w:p w14:paraId="280671CD">
      <w:pPr>
        <w:widowControl/>
        <w:spacing w:line="360" w:lineRule="exact"/>
        <w:ind w:left="205"/>
        <w:rPr>
          <w:kern w:val="0"/>
          <w:sz w:val="24"/>
          <w:szCs w:val="24"/>
          <w:lang w:val="en-GB"/>
        </w:rPr>
      </w:pPr>
      <w:r>
        <w:rPr>
          <w:rFonts w:hint="eastAsia"/>
          <w:kern w:val="0"/>
          <w:sz w:val="24"/>
          <w:szCs w:val="24"/>
        </w:rPr>
        <w:t>This contract is</w:t>
      </w:r>
      <w:r>
        <w:rPr>
          <w:kern w:val="0"/>
          <w:sz w:val="24"/>
          <w:szCs w:val="24"/>
        </w:rPr>
        <w:t xml:space="preserve"> </w:t>
      </w:r>
      <w:r>
        <w:rPr>
          <w:rFonts w:hint="eastAsia"/>
          <w:kern w:val="0"/>
          <w:sz w:val="24"/>
          <w:szCs w:val="24"/>
        </w:rPr>
        <w:t>signed</w:t>
      </w:r>
      <w:r>
        <w:rPr>
          <w:kern w:val="0"/>
          <w:sz w:val="24"/>
          <w:szCs w:val="24"/>
        </w:rPr>
        <w:t xml:space="preserve"> </w:t>
      </w:r>
      <w:r>
        <w:rPr>
          <w:rFonts w:hint="eastAsia"/>
          <w:kern w:val="0"/>
          <w:sz w:val="24"/>
          <w:szCs w:val="24"/>
        </w:rPr>
        <w:t>on the</w:t>
      </w:r>
      <w:r>
        <w:rPr>
          <w:kern w:val="0"/>
          <w:sz w:val="24"/>
          <w:szCs w:val="24"/>
        </w:rPr>
        <w:t xml:space="preserve"> </w:t>
      </w:r>
      <w:r>
        <w:rPr>
          <w:rFonts w:hint="eastAsia"/>
          <w:kern w:val="0"/>
          <w:sz w:val="24"/>
          <w:szCs w:val="24"/>
          <w:u w:val="single"/>
        </w:rPr>
        <w:t xml:space="preserve"> </w:t>
      </w:r>
      <w:r>
        <w:rPr>
          <w:rFonts w:hint="eastAsia"/>
          <w:kern w:val="0"/>
          <w:sz w:val="24"/>
          <w:szCs w:val="24"/>
          <w:u w:val="single"/>
          <w:lang w:val="en-US" w:eastAsia="zh-CN"/>
        </w:rPr>
        <w:t xml:space="preserve">  </w:t>
      </w:r>
      <w:r>
        <w:rPr>
          <w:rFonts w:hint="eastAsia"/>
          <w:kern w:val="0"/>
          <w:sz w:val="24"/>
          <w:szCs w:val="24"/>
          <w:u w:val="single"/>
        </w:rPr>
        <w:t xml:space="preserve"> </w:t>
      </w:r>
      <w:r>
        <w:rPr>
          <w:rFonts w:hint="eastAsia"/>
          <w:kern w:val="0"/>
          <w:sz w:val="24"/>
          <w:szCs w:val="24"/>
        </w:rPr>
        <w:t>day of</w:t>
      </w:r>
      <w:r>
        <w:rPr>
          <w:rFonts w:hint="eastAsia"/>
          <w:kern w:val="0"/>
          <w:sz w:val="24"/>
          <w:szCs w:val="24"/>
          <w:u w:val="single"/>
          <w:lang w:val="en-US" w:eastAsia="zh-CN"/>
        </w:rPr>
        <w:t xml:space="preserve">   </w:t>
      </w:r>
      <w:r>
        <w:rPr>
          <w:rFonts w:hint="eastAsia"/>
          <w:kern w:val="0"/>
          <w:sz w:val="24"/>
          <w:szCs w:val="24"/>
          <w:u w:val="single"/>
        </w:rPr>
        <w:t xml:space="preserve"> </w:t>
      </w:r>
      <w:r>
        <w:rPr>
          <w:rFonts w:hint="eastAsia"/>
          <w:b/>
          <w:kern w:val="0"/>
          <w:sz w:val="24"/>
          <w:szCs w:val="24"/>
        </w:rPr>
        <w:t xml:space="preserve">, </w:t>
      </w:r>
      <w:r>
        <w:rPr>
          <w:rFonts w:hint="eastAsia"/>
          <w:b/>
          <w:kern w:val="0"/>
          <w:sz w:val="24"/>
          <w:szCs w:val="24"/>
          <w:u w:val="single"/>
          <w:lang w:val="en-US" w:eastAsia="zh-CN"/>
        </w:rPr>
        <w:t xml:space="preserve">     </w:t>
      </w:r>
      <w:r>
        <w:rPr>
          <w:rFonts w:hint="eastAsia"/>
          <w:b/>
          <w:kern w:val="0"/>
          <w:sz w:val="24"/>
          <w:szCs w:val="24"/>
          <w:lang w:val="en-US" w:eastAsia="zh-CN"/>
        </w:rPr>
        <w:t xml:space="preserve"> </w:t>
      </w:r>
      <w:r>
        <w:rPr>
          <w:rFonts w:hint="eastAsia"/>
          <w:kern w:val="0"/>
          <w:sz w:val="24"/>
          <w:szCs w:val="24"/>
        </w:rPr>
        <w:t>and shall remain in effect until the contract expires．</w:t>
      </w:r>
    </w:p>
    <w:p w14:paraId="33C86933">
      <w:pPr>
        <w:widowControl/>
        <w:spacing w:line="360" w:lineRule="exact"/>
        <w:ind w:left="205"/>
        <w:rPr>
          <w:kern w:val="0"/>
          <w:sz w:val="24"/>
          <w:szCs w:val="24"/>
          <w:lang w:val="en-GB"/>
        </w:rPr>
      </w:pPr>
    </w:p>
    <w:p w14:paraId="1A488D42">
      <w:pPr>
        <w:widowControl/>
        <w:spacing w:line="360" w:lineRule="exact"/>
        <w:ind w:left="205"/>
        <w:rPr>
          <w:kern w:val="0"/>
          <w:sz w:val="24"/>
          <w:szCs w:val="24"/>
        </w:rPr>
      </w:pPr>
      <w:r>
        <w:rPr>
          <w:kern w:val="0"/>
          <w:sz w:val="24"/>
          <w:szCs w:val="24"/>
        </w:rPr>
        <w:t>Party A (authorized signature and seal)                Party B (signature)</w:t>
      </w:r>
    </w:p>
    <w:p w14:paraId="6C5FD0E6">
      <w:pPr>
        <w:widowControl/>
        <w:ind w:left="205"/>
        <w:rPr>
          <w:kern w:val="0"/>
          <w:szCs w:val="21"/>
        </w:rPr>
      </w:pPr>
    </w:p>
    <w:p w14:paraId="32DE030A">
      <w:pPr>
        <w:widowControl/>
        <w:ind w:left="205"/>
        <w:rPr>
          <w:kern w:val="0"/>
          <w:szCs w:val="21"/>
          <w:lang w:val="ru-RU"/>
        </w:rPr>
      </w:pPr>
    </w:p>
    <w:p w14:paraId="77B1359D">
      <w:pPr>
        <w:widowControl/>
        <w:spacing w:line="440" w:lineRule="exact"/>
        <w:ind w:left="205"/>
      </w:pPr>
      <w:r>
        <w:rPr>
          <w:szCs w:val="21"/>
          <w:lang w:val="fr-FR" w:eastAsia="fr-FR"/>
        </w:rPr>
        <w:t xml:space="preserve"> Date: </w:t>
      </w:r>
      <w:r>
        <w:rPr>
          <w:rFonts w:hint="eastAsia"/>
          <w:szCs w:val="21"/>
          <w:lang w:val="fr-FR" w:eastAsia="fr-FR"/>
        </w:rPr>
        <w:t xml:space="preserve"> </w:t>
      </w:r>
      <w:r>
        <w:rPr>
          <w:szCs w:val="21"/>
          <w:lang w:val="fr-FR" w:eastAsia="fr-FR"/>
        </w:rPr>
        <w:t xml:space="preserve"> y  m </w:t>
      </w:r>
      <w:r>
        <w:rPr>
          <w:rFonts w:hint="eastAsia"/>
          <w:szCs w:val="21"/>
          <w:lang w:val="fr-FR" w:eastAsia="fr-FR"/>
        </w:rPr>
        <w:t xml:space="preserve">  </w:t>
      </w:r>
      <w:r>
        <w:rPr>
          <w:szCs w:val="21"/>
          <w:lang w:val="fr-FR" w:eastAsia="fr-FR"/>
        </w:rPr>
        <w:t xml:space="preserve"> d</w:t>
      </w:r>
      <w:r>
        <w:rPr>
          <w:rFonts w:hint="eastAsia"/>
          <w:szCs w:val="21"/>
          <w:lang w:val="fr-FR" w:eastAsia="fr-FR"/>
        </w:rPr>
        <w:t xml:space="preserve"> </w:t>
      </w:r>
      <w:r>
        <w:rPr>
          <w:rFonts w:hint="eastAsia"/>
          <w:szCs w:val="21"/>
          <w:lang w:val="fr-FR"/>
        </w:rPr>
        <w:t xml:space="preserve">                          </w:t>
      </w:r>
      <w:r>
        <w:rPr>
          <w:szCs w:val="21"/>
          <w:lang w:val="fr-FR" w:eastAsia="fr-FR"/>
        </w:rPr>
        <w:t xml:space="preserve">Date: </w:t>
      </w:r>
      <w:r>
        <w:rPr>
          <w:rFonts w:hint="eastAsia"/>
          <w:szCs w:val="21"/>
        </w:rPr>
        <w:t xml:space="preserve"> </w:t>
      </w:r>
      <w:r>
        <w:rPr>
          <w:szCs w:val="21"/>
          <w:lang w:val="fr-FR" w:eastAsia="fr-FR"/>
        </w:rPr>
        <w:t xml:space="preserve"> y </w:t>
      </w:r>
      <w:r>
        <w:rPr>
          <w:rFonts w:hint="eastAsia"/>
          <w:szCs w:val="21"/>
        </w:rPr>
        <w:t xml:space="preserve"> </w:t>
      </w:r>
      <w:r>
        <w:rPr>
          <w:szCs w:val="21"/>
          <w:lang w:val="fr-FR" w:eastAsia="fr-FR"/>
        </w:rPr>
        <w:t>m</w:t>
      </w:r>
      <w:r>
        <w:rPr>
          <w:rFonts w:hint="eastAsia"/>
          <w:szCs w:val="21"/>
        </w:rPr>
        <w:t xml:space="preserve">  </w:t>
      </w:r>
      <w:r>
        <w:rPr>
          <w:szCs w:val="21"/>
          <w:lang w:val="fr-FR" w:eastAsia="fr-FR"/>
        </w:rPr>
        <w:t xml:space="preserve"> d</w:t>
      </w:r>
      <w:bookmarkEnd w:id="3"/>
      <w:bookmarkEnd w:id="4"/>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126"/>
      </w:pPr>
      <w:r>
        <w:separator/>
      </w:r>
    </w:p>
  </w:endnote>
  <w:endnote w:type="continuationSeparator" w:id="1">
    <w:p>
      <w:pPr>
        <w:spacing w:line="240" w:lineRule="auto"/>
        <w:ind w:left="12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7F856">
    <w:pPr>
      <w:pStyle w:val="3"/>
      <w:framePr w:wrap="around" w:vAnchor="text" w:hAnchor="margin" w:xAlign="right" w:y="1"/>
      <w:ind w:left="205"/>
      <w:rPr>
        <w:rStyle w:val="7"/>
      </w:rPr>
    </w:pPr>
    <w:r>
      <w:fldChar w:fldCharType="begin"/>
    </w:r>
    <w:r>
      <w:rPr>
        <w:rStyle w:val="7"/>
      </w:rPr>
      <w:instrText xml:space="preserve">PAGE  </w:instrText>
    </w:r>
    <w:r>
      <w:fldChar w:fldCharType="separate"/>
    </w:r>
    <w:r>
      <w:rPr>
        <w:rStyle w:val="7"/>
      </w:rPr>
      <w:t>9</w:t>
    </w:r>
    <w:r>
      <w:fldChar w:fldCharType="end"/>
    </w:r>
  </w:p>
  <w:p w14:paraId="19AEEFC2">
    <w:pPr>
      <w:pStyle w:val="3"/>
      <w:ind w:left="205"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F545D">
    <w:pPr>
      <w:pStyle w:val="3"/>
      <w:framePr w:wrap="around" w:vAnchor="text" w:hAnchor="margin" w:xAlign="right" w:y="1"/>
      <w:ind w:left="205"/>
      <w:rPr>
        <w:rStyle w:val="7"/>
      </w:rPr>
    </w:pPr>
    <w:r>
      <w:fldChar w:fldCharType="begin"/>
    </w:r>
    <w:r>
      <w:rPr>
        <w:rStyle w:val="7"/>
      </w:rPr>
      <w:instrText xml:space="preserve">PAGE  </w:instrText>
    </w:r>
    <w:r>
      <w:fldChar w:fldCharType="end"/>
    </w:r>
  </w:p>
  <w:p w14:paraId="7FE47362">
    <w:pPr>
      <w:pStyle w:val="3"/>
      <w:ind w:left="205"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38768">
    <w:pPr>
      <w:pStyle w:val="3"/>
      <w:ind w:left="20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126"/>
      </w:pPr>
      <w:r>
        <w:separator/>
      </w:r>
    </w:p>
  </w:footnote>
  <w:footnote w:type="continuationSeparator" w:id="1">
    <w:p>
      <w:pPr>
        <w:spacing w:line="240" w:lineRule="auto"/>
        <w:ind w:left="12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AD73">
    <w:pPr>
      <w:pStyle w:val="4"/>
      <w:ind w:left="20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1D64C">
    <w:pPr>
      <w:pStyle w:val="4"/>
      <w:ind w:left="20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37C4F">
    <w:pPr>
      <w:pStyle w:val="4"/>
      <w:ind w:left="20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203578"/>
    <w:multiLevelType w:val="multilevel"/>
    <w:tmpl w:val="D0203578"/>
    <w:lvl w:ilvl="0" w:tentative="0">
      <w:start w:val="1"/>
      <w:numFmt w:val="chineseCountingThousand"/>
      <w:lvlText w:val="%1、"/>
      <w:lvlJc w:val="left"/>
      <w:pPr>
        <w:tabs>
          <w:tab w:val="left" w:pos="399"/>
        </w:tabs>
        <w:ind w:left="399" w:hanging="39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37DAF0"/>
    <w:multiLevelType w:val="singleLevel"/>
    <w:tmpl w:val="0F37DAF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xMDQ1MjE0sTA3MTYzMTVV0lEKTi0uzszPAykwrAUAAKObCiwAAAA="/>
    <w:docVar w:name="commondata" w:val="eyJoZGlkIjoiMmU1NmU1YjBlOWYzYTI4ZGI4Y2NhY2M1YWI0NWU4N2UifQ=="/>
  </w:docVars>
  <w:rsids>
    <w:rsidRoot w:val="6B6B3FDF"/>
    <w:rsid w:val="000E7B8C"/>
    <w:rsid w:val="00420384"/>
    <w:rsid w:val="00BA3EB3"/>
    <w:rsid w:val="00D26EC7"/>
    <w:rsid w:val="00F729EC"/>
    <w:rsid w:val="020B6A0C"/>
    <w:rsid w:val="07CD4764"/>
    <w:rsid w:val="0C2A3F33"/>
    <w:rsid w:val="0D161CA3"/>
    <w:rsid w:val="0D92267E"/>
    <w:rsid w:val="0E2F6831"/>
    <w:rsid w:val="0F3F5F47"/>
    <w:rsid w:val="10CC55B8"/>
    <w:rsid w:val="13516249"/>
    <w:rsid w:val="19202945"/>
    <w:rsid w:val="1EA2204E"/>
    <w:rsid w:val="1F721A21"/>
    <w:rsid w:val="23A877EE"/>
    <w:rsid w:val="2BB138D1"/>
    <w:rsid w:val="2D426ED6"/>
    <w:rsid w:val="2FD57F5E"/>
    <w:rsid w:val="320329AC"/>
    <w:rsid w:val="38563836"/>
    <w:rsid w:val="3CD15B81"/>
    <w:rsid w:val="40115BBC"/>
    <w:rsid w:val="403E177F"/>
    <w:rsid w:val="418C02C8"/>
    <w:rsid w:val="47FF62A8"/>
    <w:rsid w:val="4C451577"/>
    <w:rsid w:val="4F950C90"/>
    <w:rsid w:val="504764C8"/>
    <w:rsid w:val="508A631B"/>
    <w:rsid w:val="50B94E5A"/>
    <w:rsid w:val="56CF0F2B"/>
    <w:rsid w:val="57014E5D"/>
    <w:rsid w:val="594741D6"/>
    <w:rsid w:val="5A2E0186"/>
    <w:rsid w:val="5AB64CCF"/>
    <w:rsid w:val="5D665A1A"/>
    <w:rsid w:val="5FE01AB3"/>
    <w:rsid w:val="60F15F42"/>
    <w:rsid w:val="62AA45FB"/>
    <w:rsid w:val="64BE083A"/>
    <w:rsid w:val="6683763C"/>
    <w:rsid w:val="66DB2FD4"/>
    <w:rsid w:val="69561B54"/>
    <w:rsid w:val="69C67F6C"/>
    <w:rsid w:val="6B6B3FDF"/>
    <w:rsid w:val="721B1FB5"/>
    <w:rsid w:val="745D3203"/>
    <w:rsid w:val="75F220E9"/>
    <w:rsid w:val="766369E5"/>
    <w:rsid w:val="768E0063"/>
    <w:rsid w:val="795734AA"/>
    <w:rsid w:val="79CB6ED9"/>
    <w:rsid w:val="7E597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60" w:lineRule="exact"/>
      <w:ind w:left="139" w:leftChars="60" w:hanging="79"/>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6" w:lineRule="atLeast"/>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styleId="7">
    <w:name w:val="page number"/>
    <w:basedOn w:val="6"/>
    <w:qFormat/>
    <w:uiPriority w:val="0"/>
  </w:style>
  <w:style w:type="character" w:styleId="8">
    <w:name w:val="Hyperlink"/>
    <w:basedOn w:val="6"/>
    <w:unhideWhenUsed/>
    <w:qFormat/>
    <w:uiPriority w:val="99"/>
    <w:rPr>
      <w:color w:val="0000FF"/>
      <w:u w:val="single"/>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2463</Words>
  <Characters>6690</Characters>
  <Lines>176</Lines>
  <Paragraphs>90</Paragraphs>
  <TotalTime>97</TotalTime>
  <ScaleCrop>false</ScaleCrop>
  <LinksUpToDate>false</LinksUpToDate>
  <CharactersWithSpaces>7864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2019-05-21T01:10:00Z</dcterms:created>
  <dc:creator>邓筑虹</dc:creator>
  <cp:lastModifiedBy>207</cp:lastModifiedBy>
  <cp:lastPrinted>2024-12-23T02:10:00Z</cp:lastPrinted>
  <dcterms:modified xsi:type="dcterms:W3CDTF">2025-09-08T02:16:40Z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286607933D5048E3B65D369D86C74E56_13</vt:lpwstr>
  </property>
  <property fmtid="{D5CDD505-2E9C-101B-9397-08002B2CF9AE}" pid="4" name="KSOTemplateDocerSaveRecord">
    <vt:lpwstr>eyJoZGlkIjoiMmU1NmU1YjBlOWYzYTI4ZGI4Y2NhY2M1YWI0NWU4N2UifQ==</vt:lpwstr>
  </property>
  <property fmtid="{D5CDD505-2E9C-101B-9397-08002B2CF9AE}" pid="5" name="GrammarlyDocumentId">
    <vt:lpwstr>68eb3f50-ff43-490a-8985-cb662378a332</vt:lpwstr>
  </property>
</Properties>
</file>